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B979" w14:textId="77777777" w:rsidR="005132A9" w:rsidRDefault="005132A9">
      <w:pPr>
        <w:pBdr>
          <w:top w:val="nil"/>
          <w:left w:val="nil"/>
          <w:bottom w:val="nil"/>
          <w:right w:val="nil"/>
          <w:between w:val="nil"/>
        </w:pBdr>
        <w:rPr>
          <w:rFonts w:ascii="Calibri" w:eastAsia="Calibri" w:hAnsi="Calibri" w:cs="Calibri"/>
          <w:color w:val="000000"/>
        </w:rPr>
      </w:pPr>
    </w:p>
    <w:p w14:paraId="19781706" w14:textId="78CAF1AE" w:rsidR="005132A9" w:rsidRDefault="005132A9">
      <w:pPr>
        <w:jc w:val="center"/>
        <w:rPr>
          <w:rFonts w:ascii="Calibri" w:eastAsia="Calibri" w:hAnsi="Calibri" w:cs="Calibri"/>
          <w:sz w:val="30"/>
          <w:szCs w:val="30"/>
        </w:rPr>
      </w:pPr>
    </w:p>
    <w:p w14:paraId="2F180046" w14:textId="257BA61D" w:rsidR="005132A9" w:rsidRDefault="00BD6AD1">
      <w:pPr>
        <w:jc w:val="center"/>
        <w:rPr>
          <w:rFonts w:ascii="Calibri" w:eastAsia="Calibri" w:hAnsi="Calibri" w:cs="Calibri"/>
          <w:sz w:val="30"/>
          <w:szCs w:val="30"/>
        </w:rPr>
      </w:pPr>
      <w:r>
        <w:rPr>
          <w:noProof/>
        </w:rPr>
        <w:drawing>
          <wp:inline distT="0" distB="0" distL="0" distR="0" wp14:anchorId="3D993A1F" wp14:editId="3A578C4E">
            <wp:extent cx="1710466" cy="1262487"/>
            <wp:effectExtent l="0" t="0" r="0" b="0"/>
            <wp:docPr id="268918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18508" name="Picture 268918508"/>
                    <pic:cNvPicPr/>
                  </pic:nvPicPr>
                  <pic:blipFill>
                    <a:blip r:embed="rId8">
                      <a:extLst>
                        <a:ext uri="{28A0092B-C50C-407E-A947-70E740481C1C}">
                          <a14:useLocalDpi xmlns:a14="http://schemas.microsoft.com/office/drawing/2010/main" val="0"/>
                        </a:ext>
                      </a:extLst>
                    </a:blip>
                    <a:stretch>
                      <a:fillRect/>
                    </a:stretch>
                  </pic:blipFill>
                  <pic:spPr>
                    <a:xfrm>
                      <a:off x="0" y="0"/>
                      <a:ext cx="1725359" cy="1273479"/>
                    </a:xfrm>
                    <a:prstGeom prst="rect">
                      <a:avLst/>
                    </a:prstGeom>
                  </pic:spPr>
                </pic:pic>
              </a:graphicData>
            </a:graphic>
          </wp:inline>
        </w:drawing>
      </w:r>
      <w:r>
        <w:rPr>
          <w:rFonts w:ascii="Calibri" w:eastAsia="Calibri" w:hAnsi="Calibri" w:cs="Calibri"/>
          <w:sz w:val="30"/>
          <w:szCs w:val="30"/>
        </w:rPr>
        <w:br/>
      </w:r>
    </w:p>
    <w:p w14:paraId="3CE5CEBF" w14:textId="77777777" w:rsidR="005132A9" w:rsidRDefault="00E85B6E">
      <w:pPr>
        <w:jc w:val="center"/>
        <w:rPr>
          <w:rFonts w:ascii="Calibri" w:eastAsia="Calibri" w:hAnsi="Calibri" w:cs="Calibri"/>
          <w:sz w:val="30"/>
          <w:szCs w:val="30"/>
        </w:rPr>
      </w:pPr>
      <w:r>
        <w:rPr>
          <w:rFonts w:ascii="Calibri" w:eastAsia="Calibri" w:hAnsi="Calibri" w:cs="Calibri"/>
          <w:b/>
          <w:sz w:val="30"/>
          <w:szCs w:val="30"/>
        </w:rPr>
        <w:t>SERVICE LEVEL AGREEMENT</w:t>
      </w:r>
    </w:p>
    <w:p w14:paraId="5739384C" w14:textId="77777777" w:rsidR="005132A9" w:rsidRDefault="005132A9">
      <w:pPr>
        <w:jc w:val="center"/>
        <w:rPr>
          <w:rFonts w:ascii="Calibri" w:eastAsia="Calibri" w:hAnsi="Calibri" w:cs="Calibri"/>
          <w:sz w:val="22"/>
          <w:szCs w:val="22"/>
        </w:rPr>
      </w:pPr>
    </w:p>
    <w:p w14:paraId="49319D51" w14:textId="77777777" w:rsidR="005132A9" w:rsidRDefault="00E85B6E">
      <w:pPr>
        <w:jc w:val="center"/>
        <w:rPr>
          <w:rFonts w:ascii="Calibri" w:eastAsia="Calibri" w:hAnsi="Calibri" w:cs="Calibri"/>
          <w:sz w:val="20"/>
          <w:szCs w:val="20"/>
        </w:rPr>
      </w:pPr>
      <w:proofErr w:type="gramStart"/>
      <w:r>
        <w:rPr>
          <w:rFonts w:ascii="Calibri" w:eastAsia="Calibri" w:hAnsi="Calibri" w:cs="Calibri"/>
          <w:sz w:val="20"/>
          <w:szCs w:val="20"/>
        </w:rPr>
        <w:t>entered into</w:t>
      </w:r>
      <w:proofErr w:type="gramEnd"/>
      <w:r>
        <w:rPr>
          <w:rFonts w:ascii="Calibri" w:eastAsia="Calibri" w:hAnsi="Calibri" w:cs="Calibri"/>
          <w:sz w:val="20"/>
          <w:szCs w:val="20"/>
        </w:rPr>
        <w:t xml:space="preserve"> by and between</w:t>
      </w:r>
    </w:p>
    <w:p w14:paraId="0F6D00E0" w14:textId="77777777" w:rsidR="005132A9" w:rsidRDefault="005132A9">
      <w:pPr>
        <w:jc w:val="center"/>
        <w:rPr>
          <w:rFonts w:ascii="Calibri" w:eastAsia="Calibri" w:hAnsi="Calibri" w:cs="Calibri"/>
          <w:sz w:val="20"/>
          <w:szCs w:val="20"/>
        </w:rPr>
      </w:pPr>
    </w:p>
    <w:p w14:paraId="63C739AF" w14:textId="77777777" w:rsidR="005132A9" w:rsidRDefault="005132A9">
      <w:pPr>
        <w:jc w:val="center"/>
        <w:rPr>
          <w:rFonts w:ascii="Calibri" w:eastAsia="Calibri" w:hAnsi="Calibri" w:cs="Calibri"/>
          <w:sz w:val="20"/>
          <w:szCs w:val="20"/>
        </w:rPr>
      </w:pPr>
    </w:p>
    <w:p w14:paraId="6CFCE422" w14:textId="77777777" w:rsidR="005132A9" w:rsidRDefault="005132A9">
      <w:pPr>
        <w:jc w:val="center"/>
        <w:rPr>
          <w:rFonts w:ascii="Calibri" w:eastAsia="Calibri" w:hAnsi="Calibri" w:cs="Calibri"/>
          <w:sz w:val="20"/>
          <w:szCs w:val="20"/>
        </w:rPr>
      </w:pPr>
    </w:p>
    <w:p w14:paraId="3CC8EC54" w14:textId="77777777" w:rsidR="005132A9" w:rsidRDefault="005132A9">
      <w:pPr>
        <w:jc w:val="center"/>
        <w:rPr>
          <w:rFonts w:ascii="Calibri" w:eastAsia="Calibri" w:hAnsi="Calibri" w:cs="Calibri"/>
          <w:sz w:val="20"/>
          <w:szCs w:val="20"/>
        </w:rPr>
      </w:pPr>
    </w:p>
    <w:p w14:paraId="031F35A6" w14:textId="195275BB" w:rsidR="005132A9" w:rsidRDefault="00E87F3B">
      <w:pPr>
        <w:jc w:val="center"/>
        <w:rPr>
          <w:rFonts w:ascii="Calibri" w:eastAsia="Calibri" w:hAnsi="Calibri" w:cs="Calibri"/>
        </w:rPr>
      </w:pPr>
      <w:r>
        <w:rPr>
          <w:rFonts w:ascii="Calibri" w:eastAsia="Calibri" w:hAnsi="Calibri" w:cs="Calibri"/>
          <w:b/>
        </w:rPr>
        <w:t>NOCSOBI</w:t>
      </w:r>
    </w:p>
    <w:p w14:paraId="5F59E0B1" w14:textId="77777777" w:rsidR="005132A9" w:rsidRDefault="005132A9">
      <w:pPr>
        <w:jc w:val="center"/>
        <w:rPr>
          <w:rFonts w:ascii="Calibri" w:eastAsia="Calibri" w:hAnsi="Calibri" w:cs="Calibri"/>
          <w:sz w:val="20"/>
          <w:szCs w:val="20"/>
        </w:rPr>
      </w:pPr>
    </w:p>
    <w:p w14:paraId="160DD9C5" w14:textId="77777777" w:rsidR="005132A9" w:rsidRDefault="00E85B6E">
      <w:pPr>
        <w:jc w:val="center"/>
        <w:rPr>
          <w:rFonts w:ascii="Calibri" w:eastAsia="Calibri" w:hAnsi="Calibri" w:cs="Calibri"/>
          <w:sz w:val="20"/>
          <w:szCs w:val="20"/>
        </w:rPr>
      </w:pPr>
      <w:r>
        <w:rPr>
          <w:rFonts w:ascii="Calibri" w:eastAsia="Calibri" w:hAnsi="Calibri" w:cs="Calibri"/>
          <w:sz w:val="20"/>
          <w:szCs w:val="20"/>
        </w:rPr>
        <w:t>[A Not-for-Profit Company]</w:t>
      </w:r>
    </w:p>
    <w:p w14:paraId="2C682186" w14:textId="5D7A11E6" w:rsidR="005132A9" w:rsidRDefault="00E85B6E">
      <w:pPr>
        <w:jc w:val="center"/>
        <w:rPr>
          <w:rFonts w:ascii="Calibri" w:eastAsia="Calibri" w:hAnsi="Calibri" w:cs="Calibri"/>
          <w:sz w:val="20"/>
          <w:szCs w:val="20"/>
        </w:rPr>
      </w:pPr>
      <w:r>
        <w:rPr>
          <w:rFonts w:ascii="Calibri" w:eastAsia="Calibri" w:hAnsi="Calibri" w:cs="Calibri"/>
          <w:sz w:val="20"/>
          <w:szCs w:val="20"/>
        </w:rPr>
        <w:t>20</w:t>
      </w:r>
      <w:r w:rsidR="00E87F3B">
        <w:rPr>
          <w:rFonts w:ascii="Calibri" w:eastAsia="Calibri" w:hAnsi="Calibri" w:cs="Calibri"/>
          <w:sz w:val="20"/>
          <w:szCs w:val="20"/>
        </w:rPr>
        <w:t>23XXXXXXXXXXXX</w:t>
      </w:r>
    </w:p>
    <w:p w14:paraId="31DAEC0B" w14:textId="1CC6DEAD" w:rsidR="005132A9" w:rsidRDefault="00E87F3B">
      <w:pPr>
        <w:jc w:val="center"/>
        <w:rPr>
          <w:rFonts w:ascii="Calibri" w:eastAsia="Calibri" w:hAnsi="Calibri" w:cs="Calibri"/>
          <w:sz w:val="20"/>
          <w:szCs w:val="20"/>
        </w:rPr>
      </w:pPr>
      <w:r>
        <w:rPr>
          <w:rFonts w:ascii="Calibri" w:eastAsia="Calibri" w:hAnsi="Calibri" w:cs="Calibri"/>
          <w:sz w:val="20"/>
          <w:szCs w:val="20"/>
        </w:rPr>
        <w:t>No 8 Old De Beers Road, Kimberley</w:t>
      </w:r>
      <w:r w:rsidR="00E85B6E">
        <w:rPr>
          <w:rFonts w:ascii="Calibri" w:eastAsia="Calibri" w:hAnsi="Calibri" w:cs="Calibri"/>
          <w:sz w:val="20"/>
          <w:szCs w:val="20"/>
        </w:rPr>
        <w:t>,</w:t>
      </w:r>
      <w:r>
        <w:rPr>
          <w:rFonts w:ascii="Calibri" w:eastAsia="Calibri" w:hAnsi="Calibri" w:cs="Calibri"/>
          <w:sz w:val="20"/>
          <w:szCs w:val="20"/>
        </w:rPr>
        <w:t xml:space="preserve"> Northern Cape</w:t>
      </w:r>
      <w:r w:rsidR="00E85B6E">
        <w:rPr>
          <w:rFonts w:ascii="Calibri" w:eastAsia="Calibri" w:hAnsi="Calibri" w:cs="Calibri"/>
          <w:sz w:val="20"/>
          <w:szCs w:val="20"/>
        </w:rPr>
        <w:t xml:space="preserve"> </w:t>
      </w:r>
    </w:p>
    <w:p w14:paraId="6FC08E88" w14:textId="09E7C7F9" w:rsidR="005132A9" w:rsidRDefault="00E87F3B">
      <w:pPr>
        <w:jc w:val="center"/>
        <w:rPr>
          <w:rFonts w:ascii="Calibri" w:eastAsia="Calibri" w:hAnsi="Calibri" w:cs="Calibri"/>
          <w:sz w:val="20"/>
          <w:szCs w:val="20"/>
        </w:rPr>
      </w:pPr>
      <w:r>
        <w:rPr>
          <w:rFonts w:ascii="Calibri" w:eastAsia="Calibri" w:hAnsi="Calibri" w:cs="Calibri"/>
          <w:sz w:val="20"/>
          <w:szCs w:val="20"/>
        </w:rPr>
        <w:t>8300</w:t>
      </w:r>
    </w:p>
    <w:p w14:paraId="4928EE9E" w14:textId="20092508" w:rsidR="005132A9" w:rsidRDefault="00E85B6E">
      <w:pPr>
        <w:jc w:val="center"/>
        <w:rPr>
          <w:rFonts w:ascii="Calibri" w:eastAsia="Calibri" w:hAnsi="Calibri" w:cs="Calibri"/>
          <w:sz w:val="20"/>
          <w:szCs w:val="20"/>
        </w:rPr>
      </w:pPr>
      <w:r>
        <w:rPr>
          <w:rFonts w:ascii="Calibri" w:eastAsia="Calibri" w:hAnsi="Calibri" w:cs="Calibri"/>
          <w:sz w:val="20"/>
          <w:szCs w:val="20"/>
        </w:rPr>
        <w:t xml:space="preserve">(herein referred to as </w:t>
      </w:r>
      <w:r w:rsidR="003741E8">
        <w:rPr>
          <w:rFonts w:ascii="Calibri" w:eastAsia="Calibri" w:hAnsi="Calibri" w:cs="Calibri"/>
          <w:sz w:val="20"/>
          <w:szCs w:val="20"/>
        </w:rPr>
        <w:t>"</w:t>
      </w:r>
      <w:r>
        <w:rPr>
          <w:rFonts w:ascii="Calibri" w:eastAsia="Calibri" w:hAnsi="Calibri" w:cs="Calibri"/>
          <w:sz w:val="20"/>
          <w:szCs w:val="20"/>
        </w:rPr>
        <w:t>the provider</w:t>
      </w:r>
      <w:r w:rsidR="003741E8">
        <w:rPr>
          <w:rFonts w:ascii="Calibri" w:eastAsia="Calibri" w:hAnsi="Calibri" w:cs="Calibri"/>
          <w:sz w:val="20"/>
          <w:szCs w:val="20"/>
        </w:rPr>
        <w:t>"</w:t>
      </w:r>
      <w:r>
        <w:rPr>
          <w:rFonts w:ascii="Calibri" w:eastAsia="Calibri" w:hAnsi="Calibri" w:cs="Calibri"/>
          <w:sz w:val="20"/>
          <w:szCs w:val="20"/>
        </w:rPr>
        <w:t>)</w:t>
      </w:r>
    </w:p>
    <w:p w14:paraId="4256FCF0" w14:textId="77777777" w:rsidR="005132A9" w:rsidRDefault="005132A9">
      <w:pPr>
        <w:jc w:val="center"/>
        <w:rPr>
          <w:rFonts w:ascii="Calibri" w:eastAsia="Calibri" w:hAnsi="Calibri" w:cs="Calibri"/>
          <w:sz w:val="20"/>
          <w:szCs w:val="20"/>
        </w:rPr>
      </w:pPr>
    </w:p>
    <w:p w14:paraId="1E325F5A" w14:textId="77777777" w:rsidR="005132A9" w:rsidRDefault="005132A9">
      <w:pPr>
        <w:jc w:val="center"/>
        <w:rPr>
          <w:rFonts w:ascii="Calibri" w:eastAsia="Calibri" w:hAnsi="Calibri" w:cs="Calibri"/>
          <w:sz w:val="20"/>
          <w:szCs w:val="20"/>
        </w:rPr>
      </w:pPr>
    </w:p>
    <w:p w14:paraId="0D80C336" w14:textId="77777777" w:rsidR="005132A9" w:rsidRDefault="005132A9">
      <w:pPr>
        <w:jc w:val="center"/>
        <w:rPr>
          <w:rFonts w:ascii="Calibri" w:eastAsia="Calibri" w:hAnsi="Calibri" w:cs="Calibri"/>
          <w:sz w:val="20"/>
          <w:szCs w:val="20"/>
        </w:rPr>
      </w:pPr>
    </w:p>
    <w:p w14:paraId="1FCD94FC" w14:textId="77777777" w:rsidR="005132A9" w:rsidRDefault="005132A9">
      <w:pPr>
        <w:jc w:val="center"/>
        <w:rPr>
          <w:rFonts w:ascii="Calibri" w:eastAsia="Calibri" w:hAnsi="Calibri" w:cs="Calibri"/>
          <w:sz w:val="20"/>
          <w:szCs w:val="20"/>
        </w:rPr>
      </w:pPr>
    </w:p>
    <w:p w14:paraId="2CD93B06" w14:textId="77777777" w:rsidR="005132A9" w:rsidRDefault="00E85B6E">
      <w:pPr>
        <w:jc w:val="center"/>
        <w:rPr>
          <w:rFonts w:ascii="Calibri" w:eastAsia="Calibri" w:hAnsi="Calibri" w:cs="Calibri"/>
          <w:sz w:val="20"/>
          <w:szCs w:val="20"/>
        </w:rPr>
      </w:pPr>
      <w:r>
        <w:rPr>
          <w:rFonts w:ascii="Calibri" w:eastAsia="Calibri" w:hAnsi="Calibri" w:cs="Calibri"/>
          <w:sz w:val="20"/>
          <w:szCs w:val="20"/>
        </w:rPr>
        <w:t>And</w:t>
      </w:r>
    </w:p>
    <w:p w14:paraId="24BA26DB" w14:textId="77777777" w:rsidR="005132A9" w:rsidRDefault="005132A9">
      <w:pPr>
        <w:jc w:val="center"/>
        <w:rPr>
          <w:rFonts w:ascii="Calibri" w:eastAsia="Calibri" w:hAnsi="Calibri" w:cs="Calibri"/>
          <w:sz w:val="20"/>
          <w:szCs w:val="20"/>
        </w:rPr>
      </w:pPr>
    </w:p>
    <w:p w14:paraId="14715296" w14:textId="77777777" w:rsidR="005132A9" w:rsidRDefault="005132A9">
      <w:pPr>
        <w:jc w:val="center"/>
        <w:rPr>
          <w:rFonts w:ascii="Calibri" w:eastAsia="Calibri" w:hAnsi="Calibri" w:cs="Calibri"/>
          <w:sz w:val="20"/>
          <w:szCs w:val="20"/>
        </w:rPr>
      </w:pPr>
    </w:p>
    <w:p w14:paraId="5A7A12B7" w14:textId="77777777" w:rsidR="005132A9" w:rsidRDefault="005132A9">
      <w:pPr>
        <w:jc w:val="center"/>
        <w:rPr>
          <w:rFonts w:ascii="Calibri" w:eastAsia="Calibri" w:hAnsi="Calibri" w:cs="Calibri"/>
          <w:sz w:val="20"/>
          <w:szCs w:val="20"/>
        </w:rPr>
      </w:pPr>
    </w:p>
    <w:p w14:paraId="182CE899" w14:textId="77777777" w:rsidR="005132A9" w:rsidRDefault="005132A9">
      <w:pPr>
        <w:jc w:val="center"/>
        <w:rPr>
          <w:rFonts w:ascii="Calibri" w:eastAsia="Calibri" w:hAnsi="Calibri" w:cs="Calibri"/>
          <w:sz w:val="20"/>
          <w:szCs w:val="20"/>
        </w:rPr>
      </w:pPr>
    </w:p>
    <w:p w14:paraId="0DE40190" w14:textId="77777777" w:rsidR="005132A9" w:rsidRDefault="00E85B6E">
      <w:pPr>
        <w:jc w:val="center"/>
        <w:rPr>
          <w:rFonts w:ascii="Calibri" w:eastAsia="Calibri" w:hAnsi="Calibri" w:cs="Calibri"/>
          <w:b/>
        </w:rPr>
      </w:pPr>
      <w:r>
        <w:rPr>
          <w:rFonts w:ascii="Calibri" w:eastAsia="Calibri" w:hAnsi="Calibri" w:cs="Calibri"/>
          <w:b/>
        </w:rPr>
        <w:t>Company Name</w:t>
      </w:r>
    </w:p>
    <w:p w14:paraId="7F1CABD4" w14:textId="77777777" w:rsidR="005132A9" w:rsidRDefault="005132A9">
      <w:pPr>
        <w:jc w:val="center"/>
        <w:rPr>
          <w:rFonts w:ascii="Calibri" w:eastAsia="Calibri" w:hAnsi="Calibri" w:cs="Calibri"/>
          <w:b/>
        </w:rPr>
      </w:pPr>
    </w:p>
    <w:p w14:paraId="09F8DEE7" w14:textId="77777777" w:rsidR="005132A9" w:rsidRDefault="00E85B6E">
      <w:pPr>
        <w:jc w:val="center"/>
        <w:rPr>
          <w:rFonts w:ascii="Calibri" w:eastAsia="Calibri" w:hAnsi="Calibri" w:cs="Calibri"/>
          <w:sz w:val="20"/>
          <w:szCs w:val="20"/>
        </w:rPr>
      </w:pPr>
      <w:r>
        <w:rPr>
          <w:rFonts w:ascii="Calibri" w:eastAsia="Calibri" w:hAnsi="Calibri" w:cs="Calibri"/>
          <w:sz w:val="20"/>
          <w:szCs w:val="20"/>
        </w:rPr>
        <w:t>[A Closed Corporation Company]</w:t>
      </w:r>
    </w:p>
    <w:p w14:paraId="2B8BF333" w14:textId="77777777" w:rsidR="005132A9" w:rsidRDefault="00E85B6E">
      <w:pPr>
        <w:jc w:val="center"/>
        <w:rPr>
          <w:rFonts w:ascii="Calibri" w:eastAsia="Calibri" w:hAnsi="Calibri" w:cs="Calibri"/>
          <w:sz w:val="20"/>
          <w:szCs w:val="20"/>
        </w:rPr>
      </w:pPr>
      <w:r>
        <w:rPr>
          <w:rFonts w:ascii="Calibri" w:eastAsia="Calibri" w:hAnsi="Calibri" w:cs="Calibri"/>
          <w:sz w:val="20"/>
          <w:szCs w:val="20"/>
        </w:rPr>
        <w:t>Company Reg #</w:t>
      </w:r>
    </w:p>
    <w:p w14:paraId="32FDB69B" w14:textId="77777777" w:rsidR="005132A9" w:rsidRDefault="00E85B6E">
      <w:pPr>
        <w:jc w:val="center"/>
        <w:rPr>
          <w:rFonts w:ascii="Calibri" w:eastAsia="Calibri" w:hAnsi="Calibri" w:cs="Calibri"/>
          <w:sz w:val="20"/>
          <w:szCs w:val="20"/>
        </w:rPr>
      </w:pPr>
      <w:r>
        <w:rPr>
          <w:rFonts w:ascii="Calibri" w:eastAsia="Calibri" w:hAnsi="Calibri" w:cs="Calibri"/>
          <w:sz w:val="20"/>
          <w:szCs w:val="20"/>
        </w:rPr>
        <w:t>Company physical address</w:t>
      </w:r>
    </w:p>
    <w:p w14:paraId="4A53324C" w14:textId="77777777" w:rsidR="005132A9" w:rsidRDefault="005132A9">
      <w:pPr>
        <w:jc w:val="center"/>
        <w:rPr>
          <w:rFonts w:ascii="Calibri" w:eastAsia="Calibri" w:hAnsi="Calibri" w:cs="Calibri"/>
          <w:sz w:val="20"/>
          <w:szCs w:val="20"/>
        </w:rPr>
      </w:pPr>
    </w:p>
    <w:p w14:paraId="74BD6D37" w14:textId="77777777" w:rsidR="005132A9" w:rsidRDefault="005132A9">
      <w:pPr>
        <w:jc w:val="center"/>
        <w:rPr>
          <w:rFonts w:ascii="Calibri" w:eastAsia="Calibri" w:hAnsi="Calibri" w:cs="Calibri"/>
          <w:b/>
        </w:rPr>
      </w:pPr>
    </w:p>
    <w:p w14:paraId="2213CE7E" w14:textId="77777777" w:rsidR="005132A9" w:rsidRDefault="005132A9">
      <w:pPr>
        <w:jc w:val="center"/>
        <w:rPr>
          <w:rFonts w:ascii="Calibri" w:eastAsia="Calibri" w:hAnsi="Calibri" w:cs="Calibri"/>
          <w:sz w:val="20"/>
          <w:szCs w:val="20"/>
        </w:rPr>
      </w:pPr>
    </w:p>
    <w:p w14:paraId="6CE586D2" w14:textId="77777777" w:rsidR="005132A9" w:rsidRDefault="005132A9">
      <w:pPr>
        <w:jc w:val="center"/>
        <w:rPr>
          <w:rFonts w:ascii="Calibri" w:eastAsia="Calibri" w:hAnsi="Calibri" w:cs="Calibri"/>
          <w:sz w:val="20"/>
          <w:szCs w:val="20"/>
        </w:rPr>
      </w:pPr>
    </w:p>
    <w:p w14:paraId="3C721855" w14:textId="5A67FBA6" w:rsidR="005132A9" w:rsidRDefault="00E85B6E">
      <w:pPr>
        <w:jc w:val="center"/>
        <w:rPr>
          <w:rFonts w:ascii="Calibri" w:eastAsia="Calibri" w:hAnsi="Calibri" w:cs="Calibri"/>
          <w:sz w:val="20"/>
          <w:szCs w:val="20"/>
        </w:rPr>
      </w:pPr>
      <w:r>
        <w:rPr>
          <w:rFonts w:ascii="Calibri" w:eastAsia="Calibri" w:hAnsi="Calibri" w:cs="Calibri"/>
          <w:sz w:val="20"/>
          <w:szCs w:val="20"/>
        </w:rPr>
        <w:t xml:space="preserve">(herein referred to as </w:t>
      </w:r>
      <w:r w:rsidR="003741E8">
        <w:rPr>
          <w:rFonts w:ascii="Calibri" w:eastAsia="Calibri" w:hAnsi="Calibri" w:cs="Calibri"/>
          <w:sz w:val="20"/>
          <w:szCs w:val="20"/>
        </w:rPr>
        <w:t>"</w:t>
      </w:r>
      <w:r>
        <w:rPr>
          <w:rFonts w:ascii="Calibri" w:eastAsia="Calibri" w:hAnsi="Calibri" w:cs="Calibri"/>
          <w:sz w:val="20"/>
          <w:szCs w:val="20"/>
        </w:rPr>
        <w:t>the client</w:t>
      </w:r>
      <w:r w:rsidR="003741E8">
        <w:rPr>
          <w:rFonts w:ascii="Calibri" w:eastAsia="Calibri" w:hAnsi="Calibri" w:cs="Calibri"/>
          <w:sz w:val="20"/>
          <w:szCs w:val="20"/>
        </w:rPr>
        <w:t>"</w:t>
      </w:r>
      <w:r>
        <w:rPr>
          <w:rFonts w:ascii="Calibri" w:eastAsia="Calibri" w:hAnsi="Calibri" w:cs="Calibri"/>
          <w:sz w:val="20"/>
          <w:szCs w:val="20"/>
        </w:rPr>
        <w:t>)</w:t>
      </w:r>
    </w:p>
    <w:p w14:paraId="001C3A0B" w14:textId="77777777" w:rsidR="005132A9" w:rsidRDefault="005132A9">
      <w:pPr>
        <w:jc w:val="center"/>
        <w:rPr>
          <w:rFonts w:ascii="Calibri" w:eastAsia="Calibri" w:hAnsi="Calibri" w:cs="Calibri"/>
          <w:sz w:val="20"/>
          <w:szCs w:val="20"/>
        </w:rPr>
      </w:pPr>
    </w:p>
    <w:p w14:paraId="55EB5E35" w14:textId="77777777" w:rsidR="005132A9" w:rsidRDefault="005132A9">
      <w:pPr>
        <w:jc w:val="center"/>
        <w:rPr>
          <w:rFonts w:ascii="Calibri" w:eastAsia="Calibri" w:hAnsi="Calibri" w:cs="Calibri"/>
          <w:sz w:val="20"/>
          <w:szCs w:val="20"/>
        </w:rPr>
      </w:pPr>
    </w:p>
    <w:p w14:paraId="418A0985" w14:textId="77777777" w:rsidR="005132A9" w:rsidRDefault="005132A9">
      <w:pPr>
        <w:jc w:val="center"/>
        <w:rPr>
          <w:rFonts w:ascii="Calibri" w:eastAsia="Calibri" w:hAnsi="Calibri" w:cs="Calibri"/>
          <w:sz w:val="20"/>
          <w:szCs w:val="20"/>
        </w:rPr>
      </w:pPr>
    </w:p>
    <w:p w14:paraId="679C1B9D" w14:textId="77777777" w:rsidR="005132A9" w:rsidRDefault="005132A9">
      <w:pPr>
        <w:jc w:val="center"/>
        <w:rPr>
          <w:rFonts w:ascii="Calibri" w:eastAsia="Calibri" w:hAnsi="Calibri" w:cs="Calibri"/>
          <w:sz w:val="20"/>
          <w:szCs w:val="20"/>
        </w:rPr>
      </w:pPr>
    </w:p>
    <w:p w14:paraId="6ADC503E" w14:textId="77777777" w:rsidR="005132A9" w:rsidRDefault="00E85B6E">
      <w:pPr>
        <w:tabs>
          <w:tab w:val="left" w:pos="2790"/>
        </w:tabs>
        <w:jc w:val="both"/>
        <w:rPr>
          <w:rFonts w:ascii="Calibri" w:eastAsia="Calibri" w:hAnsi="Calibri" w:cs="Calibri"/>
          <w:sz w:val="20"/>
          <w:szCs w:val="20"/>
        </w:rPr>
      </w:pPr>
      <w:r>
        <w:br w:type="page"/>
      </w:r>
      <w:r>
        <w:rPr>
          <w:rFonts w:ascii="Calibri" w:eastAsia="Calibri" w:hAnsi="Calibri" w:cs="Calibri"/>
          <w:b/>
          <w:sz w:val="20"/>
          <w:szCs w:val="20"/>
        </w:rPr>
        <w:lastRenderedPageBreak/>
        <w:t>WHEREAS</w:t>
      </w:r>
      <w:r>
        <w:rPr>
          <w:rFonts w:ascii="Calibri" w:eastAsia="Calibri" w:hAnsi="Calibri" w:cs="Calibri"/>
          <w:sz w:val="20"/>
          <w:szCs w:val="20"/>
        </w:rPr>
        <w:t xml:space="preserve"> the Provider is an enterprise which provides and offers incubation, business development and training and development support to assist emerging and existing enterprises in the Renewable Energy, Energy Efficiency and Energy Savings sector;</w:t>
      </w:r>
    </w:p>
    <w:p w14:paraId="20FF3E2E" w14:textId="77777777" w:rsidR="005132A9" w:rsidRDefault="005132A9">
      <w:pPr>
        <w:tabs>
          <w:tab w:val="left" w:pos="2790"/>
        </w:tabs>
        <w:jc w:val="both"/>
        <w:rPr>
          <w:rFonts w:ascii="Calibri" w:eastAsia="Calibri" w:hAnsi="Calibri" w:cs="Calibri"/>
          <w:sz w:val="20"/>
          <w:szCs w:val="20"/>
        </w:rPr>
      </w:pPr>
    </w:p>
    <w:p w14:paraId="7B0134A9" w14:textId="30A9E278" w:rsidR="005132A9" w:rsidRDefault="003741E8">
      <w:pPr>
        <w:jc w:val="both"/>
        <w:rPr>
          <w:rFonts w:ascii="Calibri" w:eastAsia="Calibri" w:hAnsi="Calibri" w:cs="Calibri"/>
          <w:sz w:val="20"/>
          <w:szCs w:val="20"/>
        </w:rPr>
      </w:pPr>
      <w:bookmarkStart w:id="0" w:name="_heading=h.gjdgxs" w:colFirst="0" w:colLast="0"/>
      <w:bookmarkEnd w:id="0"/>
      <w:r>
        <w:rPr>
          <w:rFonts w:ascii="Calibri" w:eastAsia="Calibri" w:hAnsi="Calibri" w:cs="Calibri"/>
          <w:b/>
          <w:sz w:val="20"/>
          <w:szCs w:val="20"/>
        </w:rPr>
        <w:t>Moreover,</w:t>
      </w:r>
      <w:r w:rsidR="00E85B6E">
        <w:rPr>
          <w:rFonts w:ascii="Calibri" w:eastAsia="Calibri" w:hAnsi="Calibri" w:cs="Calibri"/>
          <w:b/>
          <w:sz w:val="20"/>
          <w:szCs w:val="20"/>
        </w:rPr>
        <w:t xml:space="preserve"> WHEREAS</w:t>
      </w:r>
      <w:r w:rsidR="00E85B6E">
        <w:rPr>
          <w:rFonts w:ascii="Calibri" w:eastAsia="Calibri" w:hAnsi="Calibri" w:cs="Calibri"/>
          <w:sz w:val="20"/>
          <w:szCs w:val="20"/>
        </w:rPr>
        <w:t xml:space="preserve"> the Client is a business </w:t>
      </w:r>
      <w:r>
        <w:rPr>
          <w:rFonts w:ascii="Calibri" w:eastAsia="Calibri" w:hAnsi="Calibri" w:cs="Calibri"/>
          <w:sz w:val="20"/>
          <w:szCs w:val="20"/>
        </w:rPr>
        <w:t>that provides solutions for monitoring and treating</w:t>
      </w:r>
      <w:r w:rsidR="00E85B6E">
        <w:rPr>
          <w:rFonts w:ascii="Calibri" w:eastAsia="Calibri" w:hAnsi="Calibri" w:cs="Calibri"/>
          <w:sz w:val="20"/>
          <w:szCs w:val="20"/>
        </w:rPr>
        <w:t xml:space="preserve"> bacterial contamination within the food and water industries.</w:t>
      </w:r>
    </w:p>
    <w:p w14:paraId="784E424F" w14:textId="77777777" w:rsidR="005132A9" w:rsidRDefault="005132A9">
      <w:pPr>
        <w:jc w:val="both"/>
        <w:rPr>
          <w:rFonts w:ascii="Calibri" w:eastAsia="Calibri" w:hAnsi="Calibri" w:cs="Calibri"/>
          <w:sz w:val="20"/>
          <w:szCs w:val="20"/>
        </w:rPr>
      </w:pPr>
    </w:p>
    <w:p w14:paraId="6D52C7E8" w14:textId="729BD245" w:rsidR="005132A9" w:rsidRDefault="00E85B6E">
      <w:pPr>
        <w:jc w:val="both"/>
        <w:rPr>
          <w:rFonts w:ascii="Calibri" w:eastAsia="Calibri" w:hAnsi="Calibri" w:cs="Calibri"/>
          <w:sz w:val="20"/>
          <w:szCs w:val="20"/>
        </w:rPr>
      </w:pPr>
      <w:r>
        <w:rPr>
          <w:rFonts w:ascii="Calibri" w:eastAsia="Calibri" w:hAnsi="Calibri" w:cs="Calibri"/>
          <w:b/>
          <w:sz w:val="20"/>
          <w:szCs w:val="20"/>
        </w:rPr>
        <w:t>AND WHEREAS</w:t>
      </w:r>
      <w:r>
        <w:rPr>
          <w:rFonts w:ascii="Calibri" w:eastAsia="Calibri" w:hAnsi="Calibri" w:cs="Calibri"/>
          <w:sz w:val="20"/>
          <w:szCs w:val="20"/>
        </w:rPr>
        <w:t xml:space="preserve"> the Client</w:t>
      </w:r>
      <w:r>
        <w:rPr>
          <w:rFonts w:ascii="Calibri" w:eastAsia="Calibri" w:hAnsi="Calibri" w:cs="Calibri"/>
          <w:b/>
          <w:sz w:val="20"/>
          <w:szCs w:val="20"/>
        </w:rPr>
        <w:t xml:space="preserve"> </w:t>
      </w:r>
      <w:r>
        <w:rPr>
          <w:rFonts w:ascii="Calibri" w:eastAsia="Calibri" w:hAnsi="Calibri" w:cs="Calibri"/>
          <w:sz w:val="20"/>
          <w:szCs w:val="20"/>
        </w:rPr>
        <w:t xml:space="preserve">wishes to procure operational services from the </w:t>
      </w:r>
      <w:r w:rsidR="003741E8">
        <w:rPr>
          <w:rFonts w:ascii="Calibri" w:eastAsia="Calibri" w:hAnsi="Calibri" w:cs="Calibri"/>
          <w:sz w:val="20"/>
          <w:szCs w:val="20"/>
        </w:rPr>
        <w:t>P</w:t>
      </w:r>
      <w:r>
        <w:rPr>
          <w:rFonts w:ascii="Calibri" w:eastAsia="Calibri" w:hAnsi="Calibri" w:cs="Calibri"/>
          <w:sz w:val="20"/>
          <w:szCs w:val="20"/>
        </w:rPr>
        <w:t>rovider with certain services described in this Agreement;</w:t>
      </w:r>
    </w:p>
    <w:p w14:paraId="1BCC0F30" w14:textId="77777777" w:rsidR="005132A9" w:rsidRDefault="005132A9">
      <w:pPr>
        <w:jc w:val="both"/>
        <w:rPr>
          <w:rFonts w:ascii="Calibri" w:eastAsia="Calibri" w:hAnsi="Calibri" w:cs="Calibri"/>
          <w:sz w:val="20"/>
          <w:szCs w:val="20"/>
        </w:rPr>
      </w:pPr>
    </w:p>
    <w:p w14:paraId="7E6F5A4F" w14:textId="77777777" w:rsidR="005132A9" w:rsidRDefault="005132A9">
      <w:pPr>
        <w:jc w:val="both"/>
        <w:rPr>
          <w:rFonts w:ascii="Calibri" w:eastAsia="Calibri" w:hAnsi="Calibri" w:cs="Calibri"/>
          <w:sz w:val="20"/>
          <w:szCs w:val="20"/>
        </w:rPr>
      </w:pPr>
    </w:p>
    <w:p w14:paraId="10E8798B" w14:textId="002B75BF" w:rsidR="005132A9" w:rsidRDefault="00E85B6E">
      <w:pPr>
        <w:jc w:val="both"/>
        <w:rPr>
          <w:rFonts w:ascii="Calibri" w:eastAsia="Calibri" w:hAnsi="Calibri" w:cs="Calibri"/>
          <w:sz w:val="20"/>
          <w:szCs w:val="20"/>
        </w:rPr>
      </w:pPr>
      <w:r>
        <w:rPr>
          <w:rFonts w:ascii="Calibri" w:eastAsia="Calibri" w:hAnsi="Calibri" w:cs="Calibri"/>
          <w:b/>
          <w:sz w:val="20"/>
          <w:szCs w:val="20"/>
        </w:rPr>
        <w:t>NOW THEREFORE</w:t>
      </w:r>
      <w:r w:rsidR="003741E8">
        <w:rPr>
          <w:rFonts w:ascii="Calibri" w:eastAsia="Calibri" w:hAnsi="Calibri" w:cs="Calibri"/>
          <w:b/>
          <w:sz w:val="20"/>
          <w:szCs w:val="20"/>
        </w:rPr>
        <w:t>,</w:t>
      </w:r>
      <w:r>
        <w:rPr>
          <w:rFonts w:ascii="Calibri" w:eastAsia="Calibri" w:hAnsi="Calibri" w:cs="Calibri"/>
          <w:b/>
          <w:sz w:val="20"/>
          <w:szCs w:val="20"/>
        </w:rPr>
        <w:t xml:space="preserve"> </w:t>
      </w:r>
      <w:r>
        <w:rPr>
          <w:rFonts w:ascii="Calibri" w:eastAsia="Calibri" w:hAnsi="Calibri" w:cs="Calibri"/>
          <w:sz w:val="20"/>
          <w:szCs w:val="20"/>
        </w:rPr>
        <w:t xml:space="preserve">the parties conclude their </w:t>
      </w:r>
      <w:r w:rsidR="003741E8">
        <w:rPr>
          <w:rFonts w:ascii="Calibri" w:eastAsia="Calibri" w:hAnsi="Calibri" w:cs="Calibri"/>
          <w:sz w:val="20"/>
          <w:szCs w:val="20"/>
        </w:rPr>
        <w:t>A</w:t>
      </w:r>
      <w:r>
        <w:rPr>
          <w:rFonts w:ascii="Calibri" w:eastAsia="Calibri" w:hAnsi="Calibri" w:cs="Calibri"/>
          <w:sz w:val="20"/>
          <w:szCs w:val="20"/>
        </w:rPr>
        <w:t xml:space="preserve">greement on the following terms and conditions: </w:t>
      </w:r>
    </w:p>
    <w:p w14:paraId="418B9240" w14:textId="77777777" w:rsidR="005132A9" w:rsidRDefault="005132A9">
      <w:pPr>
        <w:jc w:val="both"/>
        <w:rPr>
          <w:rFonts w:ascii="Calibri" w:eastAsia="Calibri" w:hAnsi="Calibri" w:cs="Calibri"/>
          <w:sz w:val="20"/>
          <w:szCs w:val="20"/>
        </w:rPr>
      </w:pPr>
    </w:p>
    <w:p w14:paraId="22768967"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DESCRIPTION OF SERVICES</w:t>
      </w:r>
    </w:p>
    <w:p w14:paraId="3881FA54" w14:textId="77777777" w:rsidR="005132A9" w:rsidRDefault="005132A9">
      <w:pPr>
        <w:jc w:val="both"/>
        <w:rPr>
          <w:rFonts w:ascii="Calibri" w:eastAsia="Calibri" w:hAnsi="Calibri" w:cs="Calibri"/>
          <w:sz w:val="20"/>
          <w:szCs w:val="20"/>
        </w:rPr>
      </w:pPr>
    </w:p>
    <w:p w14:paraId="6D6D2E0C" w14:textId="1E50C82D" w:rsidR="005132A9" w:rsidRPr="00E87F3B" w:rsidRDefault="00E85B6E">
      <w:pPr>
        <w:ind w:left="360"/>
        <w:jc w:val="both"/>
        <w:rPr>
          <w:rFonts w:ascii="Calibri" w:eastAsia="Calibri" w:hAnsi="Calibri" w:cs="Calibri"/>
          <w:color w:val="FF0000"/>
          <w:sz w:val="20"/>
          <w:szCs w:val="20"/>
        </w:rPr>
      </w:pPr>
      <w:r w:rsidRPr="00E87F3B">
        <w:rPr>
          <w:rFonts w:ascii="Calibri" w:eastAsia="Calibri" w:hAnsi="Calibri" w:cs="Calibri"/>
          <w:color w:val="FF0000"/>
          <w:sz w:val="20"/>
          <w:szCs w:val="20"/>
        </w:rPr>
        <w:t>The Provider shall provide the Client the services as defined in Annexure C.</w:t>
      </w:r>
    </w:p>
    <w:p w14:paraId="108C71C8" w14:textId="77777777" w:rsidR="005132A9" w:rsidRDefault="005132A9">
      <w:pPr>
        <w:ind w:left="360"/>
        <w:jc w:val="both"/>
        <w:rPr>
          <w:rFonts w:ascii="Calibri" w:eastAsia="Calibri" w:hAnsi="Calibri" w:cs="Calibri"/>
          <w:sz w:val="20"/>
          <w:szCs w:val="20"/>
        </w:rPr>
      </w:pPr>
    </w:p>
    <w:p w14:paraId="76F5BD06" w14:textId="77777777" w:rsidR="005132A9" w:rsidRDefault="00E85B6E">
      <w:pPr>
        <w:ind w:left="360"/>
        <w:jc w:val="both"/>
        <w:rPr>
          <w:rFonts w:ascii="Calibri" w:eastAsia="Calibri" w:hAnsi="Calibri" w:cs="Calibri"/>
          <w:sz w:val="20"/>
          <w:szCs w:val="20"/>
        </w:rPr>
      </w:pPr>
      <w:r>
        <w:rPr>
          <w:rFonts w:ascii="Calibri" w:eastAsia="Calibri" w:hAnsi="Calibri" w:cs="Calibri"/>
          <w:sz w:val="20"/>
          <w:szCs w:val="20"/>
        </w:rPr>
        <w:t>(Terms of Engagement for Operational services)</w:t>
      </w:r>
    </w:p>
    <w:p w14:paraId="4C61984C" w14:textId="77777777" w:rsidR="005132A9" w:rsidRDefault="005132A9">
      <w:pPr>
        <w:ind w:left="360"/>
        <w:jc w:val="both"/>
        <w:rPr>
          <w:rFonts w:ascii="Calibri" w:eastAsia="Calibri" w:hAnsi="Calibri" w:cs="Calibri"/>
          <w:sz w:val="20"/>
          <w:szCs w:val="20"/>
        </w:rPr>
      </w:pPr>
    </w:p>
    <w:p w14:paraId="571C8508" w14:textId="77777777" w:rsidR="005132A9" w:rsidRDefault="005132A9">
      <w:pPr>
        <w:ind w:left="360"/>
        <w:jc w:val="both"/>
        <w:rPr>
          <w:rFonts w:ascii="Calibri" w:eastAsia="Calibri" w:hAnsi="Calibri" w:cs="Calibri"/>
          <w:sz w:val="20"/>
          <w:szCs w:val="20"/>
        </w:rPr>
      </w:pPr>
    </w:p>
    <w:p w14:paraId="7C28738C"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 xml:space="preserve">DURATION OF SERVICES </w:t>
      </w:r>
    </w:p>
    <w:p w14:paraId="36E5B46D" w14:textId="77777777" w:rsidR="005132A9" w:rsidRDefault="005132A9">
      <w:pPr>
        <w:jc w:val="both"/>
        <w:rPr>
          <w:rFonts w:ascii="Calibri" w:eastAsia="Calibri" w:hAnsi="Calibri" w:cs="Calibri"/>
          <w:sz w:val="20"/>
          <w:szCs w:val="20"/>
        </w:rPr>
      </w:pPr>
    </w:p>
    <w:p w14:paraId="25478919" w14:textId="7A49942D"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This Agreement shall commence on the date of signature and shall continue for </w:t>
      </w:r>
      <w:r w:rsidR="003741E8">
        <w:rPr>
          <w:rFonts w:ascii="Calibri" w:eastAsia="Calibri" w:hAnsi="Calibri" w:cs="Calibri"/>
          <w:sz w:val="20"/>
          <w:szCs w:val="20"/>
        </w:rPr>
        <w:t>thirty-</w:t>
      </w:r>
      <w:r>
        <w:rPr>
          <w:rFonts w:ascii="Calibri" w:eastAsia="Calibri" w:hAnsi="Calibri" w:cs="Calibri"/>
          <w:sz w:val="20"/>
          <w:szCs w:val="20"/>
        </w:rPr>
        <w:t>six (36) months.</w:t>
      </w:r>
    </w:p>
    <w:p w14:paraId="44635335" w14:textId="77777777" w:rsidR="005132A9" w:rsidRDefault="005132A9">
      <w:pPr>
        <w:ind w:left="360"/>
        <w:jc w:val="both"/>
        <w:rPr>
          <w:rFonts w:ascii="Calibri" w:eastAsia="Calibri" w:hAnsi="Calibri" w:cs="Calibri"/>
          <w:sz w:val="20"/>
          <w:szCs w:val="20"/>
        </w:rPr>
      </w:pPr>
    </w:p>
    <w:p w14:paraId="317BEAE7" w14:textId="73C674AF"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Once the termination date has been reached, the </w:t>
      </w:r>
      <w:r w:rsidR="003741E8">
        <w:rPr>
          <w:rFonts w:ascii="Calibri" w:eastAsia="Calibri" w:hAnsi="Calibri" w:cs="Calibri"/>
          <w:sz w:val="20"/>
          <w:szCs w:val="20"/>
        </w:rPr>
        <w:t>A</w:t>
      </w:r>
      <w:r>
        <w:rPr>
          <w:rFonts w:ascii="Calibri" w:eastAsia="Calibri" w:hAnsi="Calibri" w:cs="Calibri"/>
          <w:sz w:val="20"/>
          <w:szCs w:val="20"/>
        </w:rPr>
        <w:t>greement shall not continue indefinitely</w:t>
      </w:r>
      <w:r w:rsidR="003741E8">
        <w:rPr>
          <w:rFonts w:ascii="Calibri" w:eastAsia="Calibri" w:hAnsi="Calibri" w:cs="Calibri"/>
          <w:sz w:val="20"/>
          <w:szCs w:val="20"/>
        </w:rPr>
        <w:t>,</w:t>
      </w:r>
      <w:r>
        <w:rPr>
          <w:rFonts w:ascii="Calibri" w:eastAsia="Calibri" w:hAnsi="Calibri" w:cs="Calibri"/>
          <w:sz w:val="20"/>
          <w:szCs w:val="20"/>
        </w:rPr>
        <w:t xml:space="preserve"> </w:t>
      </w:r>
      <w:proofErr w:type="gramStart"/>
      <w:r>
        <w:rPr>
          <w:rFonts w:ascii="Calibri" w:eastAsia="Calibri" w:hAnsi="Calibri" w:cs="Calibri"/>
          <w:sz w:val="20"/>
          <w:szCs w:val="20"/>
        </w:rPr>
        <w:t>but,</w:t>
      </w:r>
      <w:proofErr w:type="gramEnd"/>
      <w:r>
        <w:rPr>
          <w:rFonts w:ascii="Calibri" w:eastAsia="Calibri" w:hAnsi="Calibri" w:cs="Calibri"/>
          <w:sz w:val="20"/>
          <w:szCs w:val="20"/>
        </w:rPr>
        <w:t xml:space="preserve"> it may be extended by </w:t>
      </w:r>
      <w:r w:rsidR="003741E8">
        <w:rPr>
          <w:rFonts w:ascii="Calibri" w:eastAsia="Calibri" w:hAnsi="Calibri" w:cs="Calibri"/>
          <w:sz w:val="20"/>
          <w:szCs w:val="20"/>
        </w:rPr>
        <w:t>A</w:t>
      </w:r>
      <w:r>
        <w:rPr>
          <w:rFonts w:ascii="Calibri" w:eastAsia="Calibri" w:hAnsi="Calibri" w:cs="Calibri"/>
          <w:sz w:val="20"/>
          <w:szCs w:val="20"/>
        </w:rPr>
        <w:t>greement between the Parties, subject to consensus on any price increases, amendments to service standards, or any other matters the Parties deem appropriate.</w:t>
      </w:r>
    </w:p>
    <w:p w14:paraId="79EF60CD" w14:textId="77777777" w:rsidR="005132A9" w:rsidRDefault="005132A9">
      <w:pPr>
        <w:jc w:val="both"/>
        <w:rPr>
          <w:rFonts w:ascii="Calibri" w:eastAsia="Calibri" w:hAnsi="Calibri" w:cs="Calibri"/>
          <w:sz w:val="20"/>
          <w:szCs w:val="20"/>
        </w:rPr>
      </w:pPr>
    </w:p>
    <w:p w14:paraId="6F61A436" w14:textId="77777777" w:rsidR="005132A9" w:rsidRDefault="005132A9">
      <w:pPr>
        <w:ind w:left="360"/>
        <w:jc w:val="both"/>
        <w:rPr>
          <w:rFonts w:ascii="Calibri" w:eastAsia="Calibri" w:hAnsi="Calibri" w:cs="Calibri"/>
          <w:sz w:val="20"/>
          <w:szCs w:val="20"/>
        </w:rPr>
      </w:pPr>
    </w:p>
    <w:p w14:paraId="0FE5A2AE"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RIGHTS AND DUTIES OF THE PROVIDER</w:t>
      </w:r>
    </w:p>
    <w:p w14:paraId="779EB8CF" w14:textId="77777777" w:rsidR="005132A9" w:rsidRDefault="005132A9">
      <w:pPr>
        <w:jc w:val="both"/>
        <w:rPr>
          <w:rFonts w:ascii="Calibri" w:eastAsia="Calibri" w:hAnsi="Calibri" w:cs="Calibri"/>
          <w:sz w:val="20"/>
          <w:szCs w:val="20"/>
        </w:rPr>
      </w:pPr>
    </w:p>
    <w:p w14:paraId="1F24E7F8"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The Provider shall:</w:t>
      </w:r>
    </w:p>
    <w:p w14:paraId="65E3D7DA" w14:textId="77777777" w:rsidR="005132A9" w:rsidRDefault="005132A9">
      <w:pPr>
        <w:ind w:left="360"/>
        <w:jc w:val="both"/>
        <w:rPr>
          <w:rFonts w:ascii="Calibri" w:eastAsia="Calibri" w:hAnsi="Calibri" w:cs="Calibri"/>
          <w:sz w:val="20"/>
          <w:szCs w:val="20"/>
        </w:rPr>
      </w:pPr>
    </w:p>
    <w:p w14:paraId="70DCC053"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Comply with all its obligations and deadlines as set out in</w:t>
      </w:r>
      <w:r>
        <w:rPr>
          <w:rFonts w:ascii="Calibri" w:eastAsia="Calibri" w:hAnsi="Calibri" w:cs="Calibri"/>
          <w:b/>
          <w:sz w:val="20"/>
          <w:szCs w:val="20"/>
        </w:rPr>
        <w:t xml:space="preserve"> </w:t>
      </w:r>
      <w:r>
        <w:rPr>
          <w:rFonts w:ascii="Calibri" w:eastAsia="Calibri" w:hAnsi="Calibri" w:cs="Calibri"/>
          <w:sz w:val="20"/>
          <w:szCs w:val="20"/>
        </w:rPr>
        <w:t xml:space="preserve">this Agreement; </w:t>
      </w:r>
    </w:p>
    <w:p w14:paraId="5FCB3333" w14:textId="77777777" w:rsidR="005132A9" w:rsidRDefault="005132A9">
      <w:pPr>
        <w:jc w:val="both"/>
        <w:rPr>
          <w:rFonts w:ascii="Calibri" w:eastAsia="Calibri" w:hAnsi="Calibri" w:cs="Calibri"/>
          <w:sz w:val="20"/>
          <w:szCs w:val="20"/>
        </w:rPr>
      </w:pPr>
    </w:p>
    <w:p w14:paraId="11781FE5" w14:textId="1F7764F9"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Diligently, honestly, expeditiously</w:t>
      </w:r>
      <w:r w:rsidR="003741E8">
        <w:rPr>
          <w:rFonts w:ascii="Calibri" w:eastAsia="Calibri" w:hAnsi="Calibri" w:cs="Calibri"/>
          <w:sz w:val="20"/>
          <w:szCs w:val="20"/>
        </w:rPr>
        <w:t>,</w:t>
      </w:r>
      <w:r>
        <w:rPr>
          <w:rFonts w:ascii="Calibri" w:eastAsia="Calibri" w:hAnsi="Calibri" w:cs="Calibri"/>
          <w:sz w:val="20"/>
          <w:szCs w:val="20"/>
        </w:rPr>
        <w:t xml:space="preserve"> and with reasonable care and skill carry out its duties and functions in terms of this Agreement according to the highest standards and in line with the best industry practice applicable to the type and nature of the services rendered;</w:t>
      </w:r>
    </w:p>
    <w:p w14:paraId="486C4B0A" w14:textId="77777777" w:rsidR="005132A9" w:rsidRDefault="005132A9">
      <w:pPr>
        <w:jc w:val="both"/>
        <w:rPr>
          <w:rFonts w:ascii="Calibri" w:eastAsia="Calibri" w:hAnsi="Calibri" w:cs="Calibri"/>
          <w:sz w:val="20"/>
          <w:szCs w:val="20"/>
        </w:rPr>
      </w:pPr>
    </w:p>
    <w:p w14:paraId="7D8796F8" w14:textId="426960A0"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Ensure that the rendering of services, it does not infringe upon any intellectual property of the Client or any third party or breach any of its confidentiality undertakings in favour of the Client or any third party;</w:t>
      </w:r>
    </w:p>
    <w:p w14:paraId="55B7AE37" w14:textId="77777777" w:rsidR="005132A9" w:rsidRDefault="005132A9">
      <w:pPr>
        <w:jc w:val="both"/>
        <w:rPr>
          <w:rFonts w:ascii="Calibri" w:eastAsia="Calibri" w:hAnsi="Calibri" w:cs="Calibri"/>
          <w:sz w:val="20"/>
          <w:szCs w:val="20"/>
        </w:rPr>
      </w:pPr>
    </w:p>
    <w:p w14:paraId="02A35338"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Report regularly and comprehensively to the Client;</w:t>
      </w:r>
    </w:p>
    <w:p w14:paraId="4EBC39A6" w14:textId="77777777" w:rsidR="005132A9" w:rsidRDefault="005132A9">
      <w:pPr>
        <w:jc w:val="both"/>
        <w:rPr>
          <w:rFonts w:ascii="Calibri" w:eastAsia="Calibri" w:hAnsi="Calibri" w:cs="Calibri"/>
          <w:sz w:val="20"/>
          <w:szCs w:val="20"/>
        </w:rPr>
      </w:pPr>
    </w:p>
    <w:p w14:paraId="25FC78E3"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Consistently provide services of the quality required by the Client. To achieve this, the Provider shall allocate and deploy responsible, skilled, competent and experienced persons to render the services;</w:t>
      </w:r>
    </w:p>
    <w:p w14:paraId="61B6764D" w14:textId="77777777" w:rsidR="005132A9" w:rsidRDefault="005132A9">
      <w:pPr>
        <w:ind w:left="720"/>
        <w:jc w:val="both"/>
        <w:rPr>
          <w:rFonts w:ascii="Calibri" w:eastAsia="Calibri" w:hAnsi="Calibri" w:cs="Calibri"/>
          <w:sz w:val="20"/>
          <w:szCs w:val="20"/>
        </w:rPr>
      </w:pPr>
    </w:p>
    <w:p w14:paraId="2FE56002" w14:textId="7EAF05D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Provide expert advice and assistance to </w:t>
      </w:r>
      <w:r w:rsidR="003741E8">
        <w:rPr>
          <w:rFonts w:ascii="Calibri" w:eastAsia="Calibri" w:hAnsi="Calibri" w:cs="Calibri"/>
          <w:sz w:val="20"/>
          <w:szCs w:val="20"/>
        </w:rPr>
        <w:t>grow the Clients business skillfully</w:t>
      </w:r>
      <w:r>
        <w:rPr>
          <w:rFonts w:ascii="Calibri" w:eastAsia="Calibri" w:hAnsi="Calibri" w:cs="Calibri"/>
          <w:sz w:val="20"/>
          <w:szCs w:val="20"/>
        </w:rPr>
        <w:t>.</w:t>
      </w:r>
    </w:p>
    <w:p w14:paraId="0DA1061F" w14:textId="77777777" w:rsidR="005132A9" w:rsidRDefault="005132A9">
      <w:pPr>
        <w:jc w:val="both"/>
        <w:rPr>
          <w:rFonts w:ascii="Calibri" w:eastAsia="Calibri" w:hAnsi="Calibri" w:cs="Calibri"/>
          <w:sz w:val="20"/>
          <w:szCs w:val="20"/>
        </w:rPr>
      </w:pPr>
    </w:p>
    <w:p w14:paraId="75747B1F" w14:textId="18F7D8A0"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Conduct itself and ensure that its employees, agents or representatives </w:t>
      </w:r>
      <w:r w:rsidR="003741E8">
        <w:rPr>
          <w:rFonts w:ascii="Calibri" w:eastAsia="Calibri" w:hAnsi="Calibri" w:cs="Calibri"/>
          <w:sz w:val="20"/>
          <w:szCs w:val="20"/>
        </w:rPr>
        <w:t>professionally conduct themselves</w:t>
      </w:r>
      <w:r>
        <w:rPr>
          <w:rFonts w:ascii="Calibri" w:eastAsia="Calibri" w:hAnsi="Calibri" w:cs="Calibri"/>
          <w:sz w:val="20"/>
          <w:szCs w:val="20"/>
        </w:rPr>
        <w:t xml:space="preserve"> and perform the services with due and proper care and in accordance with the professional standards applicable to such industry. </w:t>
      </w:r>
    </w:p>
    <w:p w14:paraId="10A44661" w14:textId="77777777" w:rsidR="005132A9" w:rsidRDefault="005132A9">
      <w:pPr>
        <w:jc w:val="both"/>
        <w:rPr>
          <w:rFonts w:ascii="Calibri" w:eastAsia="Calibri" w:hAnsi="Calibri" w:cs="Calibri"/>
          <w:sz w:val="20"/>
          <w:szCs w:val="20"/>
        </w:rPr>
      </w:pPr>
    </w:p>
    <w:p w14:paraId="092CC34B" w14:textId="773E3269"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Abide by all reasonable requests and directions of the Client and shall carry out such duties as requested and endeavo</w:t>
      </w:r>
      <w:r w:rsidR="003741E8">
        <w:rPr>
          <w:rFonts w:ascii="Calibri" w:eastAsia="Calibri" w:hAnsi="Calibri" w:cs="Calibri"/>
          <w:sz w:val="20"/>
          <w:szCs w:val="20"/>
        </w:rPr>
        <w:t>u</w:t>
      </w:r>
      <w:r>
        <w:rPr>
          <w:rFonts w:ascii="Calibri" w:eastAsia="Calibri" w:hAnsi="Calibri" w:cs="Calibri"/>
          <w:sz w:val="20"/>
          <w:szCs w:val="20"/>
        </w:rPr>
        <w:t>rs to protect and promote the business and interests of the Provider;</w:t>
      </w:r>
    </w:p>
    <w:p w14:paraId="154CD5BD" w14:textId="77777777" w:rsidR="005132A9" w:rsidRDefault="005132A9">
      <w:pPr>
        <w:jc w:val="both"/>
        <w:rPr>
          <w:rFonts w:ascii="Calibri" w:eastAsia="Calibri" w:hAnsi="Calibri" w:cs="Calibri"/>
          <w:sz w:val="20"/>
          <w:szCs w:val="20"/>
        </w:rPr>
      </w:pPr>
    </w:p>
    <w:p w14:paraId="3FB05DB2"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Observe and comply with all applicable laws, ordinances, decrees, rules and regulations and service standards relating in any manner to the performance by the service provider of the obligations in terms of </w:t>
      </w:r>
      <w:r>
        <w:rPr>
          <w:rFonts w:ascii="Calibri" w:eastAsia="Calibri" w:hAnsi="Calibri" w:cs="Calibri"/>
          <w:sz w:val="20"/>
          <w:szCs w:val="20"/>
        </w:rPr>
        <w:lastRenderedPageBreak/>
        <w:t>this Agreement.</w:t>
      </w:r>
    </w:p>
    <w:p w14:paraId="6C074BAE" w14:textId="77777777" w:rsidR="005132A9" w:rsidRDefault="005132A9">
      <w:pPr>
        <w:pBdr>
          <w:top w:val="nil"/>
          <w:left w:val="nil"/>
          <w:bottom w:val="nil"/>
          <w:right w:val="nil"/>
          <w:between w:val="nil"/>
        </w:pBdr>
        <w:ind w:left="720"/>
        <w:rPr>
          <w:rFonts w:ascii="Calibri" w:eastAsia="Calibri" w:hAnsi="Calibri" w:cs="Calibri"/>
          <w:color w:val="000000"/>
          <w:sz w:val="20"/>
          <w:szCs w:val="20"/>
        </w:rPr>
      </w:pPr>
    </w:p>
    <w:p w14:paraId="6EEF4021" w14:textId="6DC8DDC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Has the right to expect full and prompt payment of all fees due by the </w:t>
      </w:r>
      <w:r w:rsidR="003741E8">
        <w:rPr>
          <w:rFonts w:ascii="Calibri" w:eastAsia="Calibri" w:hAnsi="Calibri" w:cs="Calibri"/>
          <w:sz w:val="20"/>
          <w:szCs w:val="20"/>
        </w:rPr>
        <w:t>C</w:t>
      </w:r>
      <w:r>
        <w:rPr>
          <w:rFonts w:ascii="Calibri" w:eastAsia="Calibri" w:hAnsi="Calibri" w:cs="Calibri"/>
          <w:sz w:val="20"/>
          <w:szCs w:val="20"/>
        </w:rPr>
        <w:t>lient and to collect such fees through any legal means</w:t>
      </w:r>
      <w:r w:rsidR="003741E8">
        <w:rPr>
          <w:rFonts w:ascii="Calibri" w:eastAsia="Calibri" w:hAnsi="Calibri" w:cs="Calibri"/>
          <w:sz w:val="20"/>
          <w:szCs w:val="20"/>
        </w:rPr>
        <w:t>,</w:t>
      </w:r>
      <w:r>
        <w:rPr>
          <w:rFonts w:ascii="Calibri" w:eastAsia="Calibri" w:hAnsi="Calibri" w:cs="Calibri"/>
          <w:sz w:val="20"/>
          <w:szCs w:val="20"/>
        </w:rPr>
        <w:t xml:space="preserve"> including </w:t>
      </w:r>
      <w:r w:rsidR="003741E8">
        <w:rPr>
          <w:rFonts w:ascii="Calibri" w:eastAsia="Calibri" w:hAnsi="Calibri" w:cs="Calibri"/>
          <w:sz w:val="20"/>
          <w:szCs w:val="20"/>
        </w:rPr>
        <w:t xml:space="preserve">a </w:t>
      </w:r>
      <w:r>
        <w:rPr>
          <w:rFonts w:ascii="Calibri" w:eastAsia="Calibri" w:hAnsi="Calibri" w:cs="Calibri"/>
          <w:sz w:val="20"/>
          <w:szCs w:val="20"/>
        </w:rPr>
        <w:t xml:space="preserve">session of such debts to </w:t>
      </w:r>
      <w:r w:rsidR="003741E8">
        <w:rPr>
          <w:rFonts w:ascii="Calibri" w:eastAsia="Calibri" w:hAnsi="Calibri" w:cs="Calibri"/>
          <w:sz w:val="20"/>
          <w:szCs w:val="20"/>
        </w:rPr>
        <w:t>thi</w:t>
      </w:r>
      <w:r>
        <w:rPr>
          <w:rFonts w:ascii="Calibri" w:eastAsia="Calibri" w:hAnsi="Calibri" w:cs="Calibri"/>
          <w:sz w:val="20"/>
          <w:szCs w:val="20"/>
          <w:vertAlign w:val="superscript"/>
        </w:rPr>
        <w:t>rd</w:t>
      </w:r>
      <w:r>
        <w:rPr>
          <w:rFonts w:ascii="Calibri" w:eastAsia="Calibri" w:hAnsi="Calibri" w:cs="Calibri"/>
          <w:sz w:val="20"/>
          <w:szCs w:val="20"/>
        </w:rPr>
        <w:t xml:space="preserve"> parties.</w:t>
      </w:r>
    </w:p>
    <w:p w14:paraId="6B7C1DCF" w14:textId="77777777" w:rsidR="005132A9" w:rsidRDefault="005132A9">
      <w:pPr>
        <w:pBdr>
          <w:top w:val="nil"/>
          <w:left w:val="nil"/>
          <w:bottom w:val="nil"/>
          <w:right w:val="nil"/>
          <w:between w:val="nil"/>
        </w:pBdr>
        <w:ind w:left="720"/>
        <w:rPr>
          <w:rFonts w:ascii="Calibri" w:eastAsia="Calibri" w:hAnsi="Calibri" w:cs="Calibri"/>
          <w:color w:val="000000"/>
          <w:sz w:val="20"/>
          <w:szCs w:val="20"/>
        </w:rPr>
      </w:pPr>
    </w:p>
    <w:p w14:paraId="139076BA" w14:textId="558979BB" w:rsidR="005132A9" w:rsidRDefault="003741E8">
      <w:pPr>
        <w:numPr>
          <w:ilvl w:val="1"/>
          <w:numId w:val="3"/>
        </w:numPr>
        <w:jc w:val="both"/>
        <w:rPr>
          <w:rFonts w:ascii="Calibri" w:eastAsia="Calibri" w:hAnsi="Calibri" w:cs="Calibri"/>
          <w:sz w:val="20"/>
          <w:szCs w:val="20"/>
        </w:rPr>
      </w:pPr>
      <w:r>
        <w:rPr>
          <w:rFonts w:ascii="Calibri" w:eastAsia="Calibri" w:hAnsi="Calibri" w:cs="Calibri"/>
          <w:sz w:val="20"/>
          <w:szCs w:val="20"/>
        </w:rPr>
        <w:t>Clients who use shared facilities, offices, factory space or the like hold the</w:t>
      </w:r>
      <w:r w:rsidR="00E85B6E">
        <w:rPr>
          <w:rFonts w:ascii="Calibri" w:eastAsia="Calibri" w:hAnsi="Calibri" w:cs="Calibri"/>
          <w:sz w:val="20"/>
          <w:szCs w:val="20"/>
        </w:rPr>
        <w:t xml:space="preserve"> </w:t>
      </w:r>
      <w:proofErr w:type="spellStart"/>
      <w:r>
        <w:rPr>
          <w:rFonts w:ascii="Calibri" w:eastAsia="Calibri" w:hAnsi="Calibri" w:cs="Calibri"/>
          <w:sz w:val="20"/>
          <w:szCs w:val="20"/>
        </w:rPr>
        <w:t>the</w:t>
      </w:r>
      <w:proofErr w:type="spellEnd"/>
      <w:r>
        <w:rPr>
          <w:rFonts w:ascii="Calibri" w:eastAsia="Calibri" w:hAnsi="Calibri" w:cs="Calibri"/>
          <w:sz w:val="20"/>
          <w:szCs w:val="20"/>
        </w:rPr>
        <w:t xml:space="preserve"> </w:t>
      </w:r>
      <w:r w:rsidR="00E85B6E">
        <w:rPr>
          <w:rFonts w:ascii="Calibri" w:eastAsia="Calibri" w:hAnsi="Calibri" w:cs="Calibri"/>
          <w:sz w:val="20"/>
          <w:szCs w:val="20"/>
        </w:rPr>
        <w:t>landlord's hypothec and will repossess any assets to recover outstanding amounts.</w:t>
      </w:r>
    </w:p>
    <w:p w14:paraId="28278009" w14:textId="77777777" w:rsidR="005132A9" w:rsidRDefault="005132A9">
      <w:pPr>
        <w:ind w:left="720"/>
        <w:jc w:val="both"/>
        <w:rPr>
          <w:rFonts w:ascii="Calibri" w:eastAsia="Calibri" w:hAnsi="Calibri" w:cs="Calibri"/>
          <w:sz w:val="20"/>
          <w:szCs w:val="20"/>
        </w:rPr>
      </w:pPr>
    </w:p>
    <w:p w14:paraId="0E67912B" w14:textId="40CDC8BC"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Shall immediately terminate this </w:t>
      </w:r>
      <w:r w:rsidR="003741E8">
        <w:rPr>
          <w:rFonts w:ascii="Calibri" w:eastAsia="Calibri" w:hAnsi="Calibri" w:cs="Calibri"/>
          <w:sz w:val="20"/>
          <w:szCs w:val="20"/>
        </w:rPr>
        <w:t>A</w:t>
      </w:r>
      <w:r>
        <w:rPr>
          <w:rFonts w:ascii="Calibri" w:eastAsia="Calibri" w:hAnsi="Calibri" w:cs="Calibri"/>
          <w:sz w:val="20"/>
          <w:szCs w:val="20"/>
        </w:rPr>
        <w:t>greement if the Client engages in reckless trading, willfully or accidentally drives the business to bankruptcy or engage in any other dubious or unethical business practice</w:t>
      </w:r>
    </w:p>
    <w:p w14:paraId="3638E56E" w14:textId="77777777" w:rsidR="005132A9" w:rsidRDefault="005132A9">
      <w:pPr>
        <w:ind w:left="720"/>
        <w:jc w:val="both"/>
        <w:rPr>
          <w:rFonts w:ascii="Calibri" w:eastAsia="Calibri" w:hAnsi="Calibri" w:cs="Calibri"/>
          <w:sz w:val="20"/>
          <w:szCs w:val="20"/>
        </w:rPr>
      </w:pPr>
    </w:p>
    <w:p w14:paraId="3FC67963"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 xml:space="preserve">RIGHTS AND DUTIES OF THE CLIENT </w:t>
      </w:r>
    </w:p>
    <w:p w14:paraId="3C2BAF4B" w14:textId="77777777" w:rsidR="005132A9" w:rsidRDefault="005132A9">
      <w:pPr>
        <w:jc w:val="both"/>
        <w:rPr>
          <w:rFonts w:ascii="Calibri" w:eastAsia="Calibri" w:hAnsi="Calibri" w:cs="Calibri"/>
          <w:sz w:val="20"/>
          <w:szCs w:val="20"/>
        </w:rPr>
      </w:pPr>
    </w:p>
    <w:p w14:paraId="72F0B266"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The Client shall:</w:t>
      </w:r>
    </w:p>
    <w:p w14:paraId="16F8F150" w14:textId="77777777" w:rsidR="005132A9" w:rsidRDefault="005132A9">
      <w:pPr>
        <w:jc w:val="both"/>
        <w:rPr>
          <w:rFonts w:ascii="Calibri" w:eastAsia="Calibri" w:hAnsi="Calibri" w:cs="Calibri"/>
          <w:sz w:val="20"/>
          <w:szCs w:val="20"/>
        </w:rPr>
      </w:pPr>
    </w:p>
    <w:p w14:paraId="674E4015" w14:textId="77777777"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Comply with all its obligations and deadlines as set out in</w:t>
      </w:r>
      <w:r>
        <w:rPr>
          <w:rFonts w:ascii="Calibri" w:eastAsia="Calibri" w:hAnsi="Calibri" w:cs="Calibri"/>
          <w:b/>
          <w:sz w:val="20"/>
          <w:szCs w:val="20"/>
        </w:rPr>
        <w:t xml:space="preserve"> </w:t>
      </w:r>
      <w:r>
        <w:rPr>
          <w:rFonts w:ascii="Calibri" w:eastAsia="Calibri" w:hAnsi="Calibri" w:cs="Calibri"/>
          <w:sz w:val="20"/>
          <w:szCs w:val="20"/>
        </w:rPr>
        <w:t>this Agreement;</w:t>
      </w:r>
    </w:p>
    <w:p w14:paraId="3FFD6468" w14:textId="77777777" w:rsidR="005132A9" w:rsidRDefault="005132A9">
      <w:pPr>
        <w:tabs>
          <w:tab w:val="left" w:pos="900"/>
        </w:tabs>
        <w:ind w:left="360"/>
        <w:jc w:val="both"/>
        <w:rPr>
          <w:rFonts w:ascii="Calibri" w:eastAsia="Calibri" w:hAnsi="Calibri" w:cs="Calibri"/>
          <w:sz w:val="20"/>
          <w:szCs w:val="20"/>
        </w:rPr>
      </w:pPr>
    </w:p>
    <w:p w14:paraId="7701D081" w14:textId="7B3B9A4E"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Commit to allocate a </w:t>
      </w:r>
      <w:r>
        <w:rPr>
          <w:rFonts w:ascii="Calibri" w:eastAsia="Calibri" w:hAnsi="Calibri" w:cs="Calibri"/>
          <w:b/>
          <w:sz w:val="20"/>
          <w:szCs w:val="20"/>
          <w:u w:val="single"/>
        </w:rPr>
        <w:t>minimum</w:t>
      </w:r>
      <w:r>
        <w:rPr>
          <w:rFonts w:ascii="Calibri" w:eastAsia="Calibri" w:hAnsi="Calibri" w:cs="Calibri"/>
          <w:sz w:val="20"/>
          <w:szCs w:val="20"/>
        </w:rPr>
        <w:t xml:space="preserve"> of </w:t>
      </w:r>
      <w:r w:rsidR="00E87F3B">
        <w:rPr>
          <w:rFonts w:ascii="Calibri" w:eastAsia="Calibri" w:hAnsi="Calibri" w:cs="Calibri"/>
          <w:sz w:val="20"/>
          <w:szCs w:val="20"/>
        </w:rPr>
        <w:t>8</w:t>
      </w:r>
      <w:r>
        <w:rPr>
          <w:rFonts w:ascii="Calibri" w:eastAsia="Calibri" w:hAnsi="Calibri" w:cs="Calibri"/>
          <w:sz w:val="20"/>
          <w:szCs w:val="20"/>
        </w:rPr>
        <w:t xml:space="preserve"> hours per month for </w:t>
      </w:r>
      <w:proofErr w:type="gramStart"/>
      <w:r>
        <w:rPr>
          <w:rFonts w:ascii="Calibri" w:eastAsia="Calibri" w:hAnsi="Calibri" w:cs="Calibri"/>
          <w:sz w:val="20"/>
          <w:szCs w:val="20"/>
        </w:rPr>
        <w:t>Accounting</w:t>
      </w:r>
      <w:proofErr w:type="gramEnd"/>
      <w:r>
        <w:rPr>
          <w:rFonts w:ascii="Calibri" w:eastAsia="Calibri" w:hAnsi="Calibri" w:cs="Calibri"/>
          <w:sz w:val="20"/>
          <w:szCs w:val="20"/>
        </w:rPr>
        <w:t xml:space="preserve"> review, mentoring, financial coaching or review and or participation in group workshops. </w:t>
      </w:r>
    </w:p>
    <w:p w14:paraId="1BA8E631" w14:textId="77777777" w:rsidR="005132A9" w:rsidRDefault="005132A9">
      <w:pPr>
        <w:tabs>
          <w:tab w:val="left" w:pos="900"/>
        </w:tabs>
        <w:ind w:left="792"/>
        <w:jc w:val="both"/>
        <w:rPr>
          <w:rFonts w:ascii="Calibri" w:eastAsia="Calibri" w:hAnsi="Calibri" w:cs="Calibri"/>
          <w:sz w:val="20"/>
          <w:szCs w:val="20"/>
        </w:rPr>
      </w:pPr>
    </w:p>
    <w:p w14:paraId="3993AD0F" w14:textId="77777777"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Complete semi-annual progress &amp; satisfaction survey.</w:t>
      </w:r>
    </w:p>
    <w:p w14:paraId="7162E852" w14:textId="77777777" w:rsidR="005132A9" w:rsidRDefault="005132A9">
      <w:pPr>
        <w:tabs>
          <w:tab w:val="left" w:pos="900"/>
        </w:tabs>
        <w:ind w:left="720"/>
        <w:jc w:val="both"/>
        <w:rPr>
          <w:rFonts w:ascii="Calibri" w:eastAsia="Calibri" w:hAnsi="Calibri" w:cs="Calibri"/>
          <w:sz w:val="20"/>
          <w:szCs w:val="20"/>
        </w:rPr>
      </w:pPr>
    </w:p>
    <w:p w14:paraId="7A7783C0" w14:textId="77378F0C"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Diligently work on the business and leverage any effort and resources necessary to </w:t>
      </w:r>
      <w:r w:rsidR="003741E8">
        <w:rPr>
          <w:rFonts w:ascii="Calibri" w:eastAsia="Calibri" w:hAnsi="Calibri" w:cs="Calibri"/>
          <w:sz w:val="20"/>
          <w:szCs w:val="20"/>
        </w:rPr>
        <w:t>grow the business successfully</w:t>
      </w:r>
      <w:r>
        <w:rPr>
          <w:rFonts w:ascii="Calibri" w:eastAsia="Calibri" w:hAnsi="Calibri" w:cs="Calibri"/>
          <w:sz w:val="20"/>
          <w:szCs w:val="20"/>
        </w:rPr>
        <w:t>.</w:t>
      </w:r>
    </w:p>
    <w:p w14:paraId="56066797" w14:textId="77777777" w:rsidR="005132A9" w:rsidRDefault="005132A9">
      <w:pPr>
        <w:tabs>
          <w:tab w:val="left" w:pos="900"/>
        </w:tabs>
        <w:ind w:left="792"/>
        <w:jc w:val="both"/>
        <w:rPr>
          <w:rFonts w:ascii="Calibri" w:eastAsia="Calibri" w:hAnsi="Calibri" w:cs="Calibri"/>
          <w:sz w:val="20"/>
          <w:szCs w:val="20"/>
        </w:rPr>
      </w:pPr>
    </w:p>
    <w:p w14:paraId="4EC0FC06" w14:textId="77777777"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Where accounting services are rendered;</w:t>
      </w:r>
    </w:p>
    <w:p w14:paraId="5C9148CC" w14:textId="77777777" w:rsidR="005132A9" w:rsidRDefault="005132A9">
      <w:pPr>
        <w:widowControl/>
        <w:pBdr>
          <w:top w:val="nil"/>
          <w:left w:val="nil"/>
          <w:bottom w:val="nil"/>
          <w:right w:val="nil"/>
          <w:between w:val="nil"/>
        </w:pBdr>
        <w:spacing w:after="200" w:line="276" w:lineRule="auto"/>
        <w:ind w:left="720" w:hanging="720"/>
        <w:rPr>
          <w:rFonts w:ascii="Calibri" w:eastAsia="Calibri" w:hAnsi="Calibri" w:cs="Calibri"/>
          <w:color w:val="000000"/>
          <w:sz w:val="20"/>
          <w:szCs w:val="20"/>
        </w:rPr>
      </w:pPr>
    </w:p>
    <w:p w14:paraId="4CA2930C" w14:textId="5C480FD7"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Ensure that Direct Digital feed between the bank account of the </w:t>
      </w:r>
      <w:r w:rsidR="003741E8">
        <w:rPr>
          <w:rFonts w:ascii="Calibri" w:eastAsia="Calibri" w:hAnsi="Calibri" w:cs="Calibri"/>
          <w:sz w:val="20"/>
          <w:szCs w:val="20"/>
        </w:rPr>
        <w:t>C</w:t>
      </w:r>
      <w:r>
        <w:rPr>
          <w:rFonts w:ascii="Calibri" w:eastAsia="Calibri" w:hAnsi="Calibri" w:cs="Calibri"/>
          <w:sz w:val="20"/>
          <w:szCs w:val="20"/>
        </w:rPr>
        <w:t xml:space="preserve">lient and sage accounting is set up within 30 days from this contract becoming valid or the </w:t>
      </w:r>
      <w:r w:rsidR="003741E8">
        <w:rPr>
          <w:rFonts w:ascii="Calibri" w:eastAsia="Calibri" w:hAnsi="Calibri" w:cs="Calibri"/>
          <w:sz w:val="20"/>
          <w:szCs w:val="20"/>
        </w:rPr>
        <w:t>C</w:t>
      </w:r>
      <w:r>
        <w:rPr>
          <w:rFonts w:ascii="Calibri" w:eastAsia="Calibri" w:hAnsi="Calibri" w:cs="Calibri"/>
          <w:sz w:val="20"/>
          <w:szCs w:val="20"/>
        </w:rPr>
        <w:t>lient start</w:t>
      </w:r>
      <w:r w:rsidR="003741E8">
        <w:rPr>
          <w:rFonts w:ascii="Calibri" w:eastAsia="Calibri" w:hAnsi="Calibri" w:cs="Calibri"/>
          <w:sz w:val="20"/>
          <w:szCs w:val="20"/>
        </w:rPr>
        <w:t>ing</w:t>
      </w:r>
      <w:r>
        <w:rPr>
          <w:rFonts w:ascii="Calibri" w:eastAsia="Calibri" w:hAnsi="Calibri" w:cs="Calibri"/>
          <w:sz w:val="20"/>
          <w:szCs w:val="20"/>
        </w:rPr>
        <w:t xml:space="preserve"> trading. Where the </w:t>
      </w:r>
      <w:r w:rsidR="003741E8">
        <w:rPr>
          <w:rFonts w:ascii="Calibri" w:eastAsia="Calibri" w:hAnsi="Calibri" w:cs="Calibri"/>
          <w:sz w:val="20"/>
          <w:szCs w:val="20"/>
        </w:rPr>
        <w:t>C</w:t>
      </w:r>
      <w:r>
        <w:rPr>
          <w:rFonts w:ascii="Calibri" w:eastAsia="Calibri" w:hAnsi="Calibri" w:cs="Calibri"/>
          <w:sz w:val="20"/>
          <w:szCs w:val="20"/>
        </w:rPr>
        <w:t>lient already uses sage cloud accounting</w:t>
      </w:r>
      <w:r w:rsidR="003741E8">
        <w:rPr>
          <w:rFonts w:ascii="Calibri" w:eastAsia="Calibri" w:hAnsi="Calibri" w:cs="Calibri"/>
          <w:sz w:val="20"/>
          <w:szCs w:val="20"/>
        </w:rPr>
        <w:t>,</w:t>
      </w:r>
      <w:r>
        <w:rPr>
          <w:rFonts w:ascii="Calibri" w:eastAsia="Calibri" w:hAnsi="Calibri" w:cs="Calibri"/>
          <w:sz w:val="20"/>
          <w:szCs w:val="20"/>
        </w:rPr>
        <w:t xml:space="preserve"> the license is transferred to the care of </w:t>
      </w:r>
      <w:r w:rsidR="007B3BC0">
        <w:rPr>
          <w:rFonts w:ascii="Calibri" w:eastAsia="Calibri" w:hAnsi="Calibri" w:cs="Calibri"/>
          <w:sz w:val="20"/>
          <w:szCs w:val="20"/>
        </w:rPr>
        <w:t>NOCSOBI</w:t>
      </w:r>
      <w:r>
        <w:rPr>
          <w:rFonts w:ascii="Calibri" w:eastAsia="Calibri" w:hAnsi="Calibri" w:cs="Calibri"/>
          <w:sz w:val="20"/>
          <w:szCs w:val="20"/>
        </w:rPr>
        <w:t xml:space="preserve"> for management for the duration of this </w:t>
      </w:r>
      <w:r w:rsidR="003741E8">
        <w:rPr>
          <w:rFonts w:ascii="Calibri" w:eastAsia="Calibri" w:hAnsi="Calibri" w:cs="Calibri"/>
          <w:sz w:val="20"/>
          <w:szCs w:val="20"/>
        </w:rPr>
        <w:t>A</w:t>
      </w:r>
      <w:r>
        <w:rPr>
          <w:rFonts w:ascii="Calibri" w:eastAsia="Calibri" w:hAnsi="Calibri" w:cs="Calibri"/>
          <w:sz w:val="20"/>
          <w:szCs w:val="20"/>
        </w:rPr>
        <w:t xml:space="preserve">greement. </w:t>
      </w:r>
    </w:p>
    <w:p w14:paraId="13F02481" w14:textId="77777777" w:rsidR="005132A9" w:rsidRDefault="005132A9">
      <w:pPr>
        <w:tabs>
          <w:tab w:val="left" w:pos="900"/>
        </w:tabs>
        <w:ind w:left="1224"/>
        <w:jc w:val="both"/>
        <w:rPr>
          <w:rFonts w:ascii="Calibri" w:eastAsia="Calibri" w:hAnsi="Calibri" w:cs="Calibri"/>
          <w:sz w:val="20"/>
          <w:szCs w:val="20"/>
        </w:rPr>
      </w:pPr>
    </w:p>
    <w:p w14:paraId="7EB526FA" w14:textId="7657499D" w:rsidR="005132A9" w:rsidRDefault="00E85B6E">
      <w:pPr>
        <w:widowControl/>
        <w:numPr>
          <w:ilvl w:val="2"/>
          <w:numId w:val="3"/>
        </w:numPr>
        <w:pBdr>
          <w:top w:val="nil"/>
          <w:left w:val="nil"/>
          <w:bottom w:val="nil"/>
          <w:right w:val="nil"/>
          <w:between w:val="nil"/>
        </w:pBdr>
        <w:tabs>
          <w:tab w:val="left" w:pos="900"/>
        </w:tabs>
        <w:spacing w:after="200" w:line="276" w:lineRule="auto"/>
        <w:jc w:val="both"/>
        <w:rPr>
          <w:rFonts w:ascii="Calibri" w:eastAsia="Calibri" w:hAnsi="Calibri" w:cs="Calibri"/>
          <w:color w:val="000000"/>
          <w:sz w:val="20"/>
          <w:szCs w:val="20"/>
        </w:rPr>
      </w:pPr>
      <w:r>
        <w:rPr>
          <w:rFonts w:ascii="Calibri" w:eastAsia="Calibri" w:hAnsi="Calibri" w:cs="Calibri"/>
          <w:sz w:val="20"/>
          <w:szCs w:val="20"/>
        </w:rPr>
        <w:t xml:space="preserve">Ensure that all source documents and proof of transactions required by the Provider to render services are submitted timeously and not after the </w:t>
      </w:r>
      <w:r w:rsidR="007B3BC0">
        <w:rPr>
          <w:rFonts w:ascii="Calibri" w:eastAsia="Calibri" w:hAnsi="Calibri" w:cs="Calibri"/>
          <w:sz w:val="20"/>
          <w:szCs w:val="20"/>
        </w:rPr>
        <w:t>7</w:t>
      </w:r>
      <w:r>
        <w:rPr>
          <w:rFonts w:ascii="Calibri" w:eastAsia="Calibri" w:hAnsi="Calibri" w:cs="Calibri"/>
          <w:sz w:val="20"/>
          <w:szCs w:val="20"/>
          <w:vertAlign w:val="superscript"/>
        </w:rPr>
        <w:t>th</w:t>
      </w:r>
      <w:r>
        <w:rPr>
          <w:rFonts w:ascii="Calibri" w:eastAsia="Calibri" w:hAnsi="Calibri" w:cs="Calibri"/>
          <w:sz w:val="20"/>
          <w:szCs w:val="20"/>
        </w:rPr>
        <w:t xml:space="preserve"> of any month to ensure that the terms and objectives of this Agreement are met;</w:t>
      </w:r>
    </w:p>
    <w:p w14:paraId="06A534EB" w14:textId="05FBEFB9"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Ensure that all vendor invoices and source documents are placed in the Google drive allocated for you to ensure that </w:t>
      </w:r>
      <w:r w:rsidR="007B3BC0">
        <w:rPr>
          <w:rFonts w:ascii="Calibri" w:eastAsia="Calibri" w:hAnsi="Calibri" w:cs="Calibri"/>
          <w:sz w:val="20"/>
          <w:szCs w:val="20"/>
        </w:rPr>
        <w:t>NOCSOBI</w:t>
      </w:r>
      <w:r>
        <w:rPr>
          <w:rFonts w:ascii="Calibri" w:eastAsia="Calibri" w:hAnsi="Calibri" w:cs="Calibri"/>
          <w:sz w:val="20"/>
          <w:szCs w:val="20"/>
        </w:rPr>
        <w:t xml:space="preserve"> has access and </w:t>
      </w:r>
      <w:r w:rsidR="003741E8">
        <w:rPr>
          <w:rFonts w:ascii="Calibri" w:eastAsia="Calibri" w:hAnsi="Calibri" w:cs="Calibri"/>
          <w:sz w:val="20"/>
          <w:szCs w:val="20"/>
        </w:rPr>
        <w:t>can process input invoices weekly</w:t>
      </w:r>
      <w:r>
        <w:rPr>
          <w:rFonts w:ascii="Calibri" w:eastAsia="Calibri" w:hAnsi="Calibri" w:cs="Calibri"/>
          <w:sz w:val="20"/>
          <w:szCs w:val="20"/>
        </w:rPr>
        <w:t>.</w:t>
      </w:r>
    </w:p>
    <w:p w14:paraId="0AEBC4A9" w14:textId="77777777" w:rsidR="005132A9" w:rsidRDefault="005132A9">
      <w:pPr>
        <w:tabs>
          <w:tab w:val="left" w:pos="900"/>
        </w:tabs>
        <w:ind w:left="1224"/>
        <w:jc w:val="both"/>
        <w:rPr>
          <w:rFonts w:ascii="Calibri" w:eastAsia="Calibri" w:hAnsi="Calibri" w:cs="Calibri"/>
          <w:sz w:val="20"/>
          <w:szCs w:val="20"/>
        </w:rPr>
      </w:pPr>
    </w:p>
    <w:p w14:paraId="11E43E18" w14:textId="2D285304"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Ensure that all vendor invoices are mailed directly to </w:t>
      </w:r>
      <w:proofErr w:type="spellStart"/>
      <w:r>
        <w:rPr>
          <w:rFonts w:ascii="Calibri" w:eastAsia="Calibri" w:hAnsi="Calibri" w:cs="Calibri"/>
          <w:b/>
          <w:sz w:val="20"/>
          <w:szCs w:val="20"/>
          <w:u w:val="single"/>
        </w:rPr>
        <w:t>accounts@yourdomain</w:t>
      </w:r>
      <w:proofErr w:type="spellEnd"/>
      <w:r>
        <w:rPr>
          <w:rFonts w:ascii="Calibri" w:eastAsia="Calibri" w:hAnsi="Calibri" w:cs="Calibri"/>
          <w:sz w:val="20"/>
          <w:szCs w:val="20"/>
        </w:rPr>
        <w:t xml:space="preserve"> so it is easy to store them digitally.</w:t>
      </w:r>
    </w:p>
    <w:p w14:paraId="7C2EE91F" w14:textId="77777777" w:rsidR="005132A9" w:rsidRDefault="005132A9">
      <w:pPr>
        <w:pBdr>
          <w:top w:val="nil"/>
          <w:left w:val="nil"/>
          <w:bottom w:val="nil"/>
          <w:right w:val="nil"/>
          <w:between w:val="nil"/>
        </w:pBdr>
        <w:ind w:left="720"/>
        <w:rPr>
          <w:rFonts w:ascii="Calibri" w:eastAsia="Calibri" w:hAnsi="Calibri" w:cs="Calibri"/>
          <w:color w:val="000000"/>
          <w:sz w:val="20"/>
          <w:szCs w:val="20"/>
        </w:rPr>
      </w:pPr>
    </w:p>
    <w:p w14:paraId="2EB23243" w14:textId="12FA7812"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Ensure that all cash slips and hard</w:t>
      </w:r>
      <w:r w:rsidR="003741E8">
        <w:rPr>
          <w:rFonts w:ascii="Calibri" w:eastAsia="Calibri" w:hAnsi="Calibri" w:cs="Calibri"/>
          <w:sz w:val="20"/>
          <w:szCs w:val="20"/>
        </w:rPr>
        <w:t>-</w:t>
      </w:r>
      <w:r>
        <w:rPr>
          <w:rFonts w:ascii="Calibri" w:eastAsia="Calibri" w:hAnsi="Calibri" w:cs="Calibri"/>
          <w:sz w:val="20"/>
          <w:szCs w:val="20"/>
        </w:rPr>
        <w:t xml:space="preserve">drafted invoices are scanned to your google drive using the Google scanner on your android or apple enabled mobile device. </w:t>
      </w:r>
    </w:p>
    <w:p w14:paraId="053F12AE" w14:textId="77777777" w:rsidR="005132A9" w:rsidRDefault="005132A9">
      <w:pPr>
        <w:tabs>
          <w:tab w:val="left" w:pos="900"/>
        </w:tabs>
        <w:ind w:left="1224"/>
        <w:jc w:val="both"/>
        <w:rPr>
          <w:rFonts w:ascii="Calibri" w:eastAsia="Calibri" w:hAnsi="Calibri" w:cs="Calibri"/>
          <w:sz w:val="20"/>
          <w:szCs w:val="20"/>
        </w:rPr>
      </w:pPr>
    </w:p>
    <w:p w14:paraId="5FBC449F" w14:textId="77777777"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Ensure that no data or material facts are withheld willfully or accidentally.</w:t>
      </w:r>
    </w:p>
    <w:p w14:paraId="54A1766E" w14:textId="77777777" w:rsidR="005132A9" w:rsidRDefault="005132A9">
      <w:pPr>
        <w:tabs>
          <w:tab w:val="left" w:pos="900"/>
        </w:tabs>
        <w:ind w:left="1224"/>
        <w:jc w:val="both"/>
        <w:rPr>
          <w:rFonts w:ascii="Calibri" w:eastAsia="Calibri" w:hAnsi="Calibri" w:cs="Calibri"/>
          <w:sz w:val="20"/>
          <w:szCs w:val="20"/>
        </w:rPr>
      </w:pPr>
    </w:p>
    <w:p w14:paraId="51493EAA" w14:textId="134BA2A5"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Ensure that transactional data is accurate and objective and that source documents are transferred weekly. You may not hoard or </w:t>
      </w:r>
      <w:r w:rsidR="003741E8">
        <w:rPr>
          <w:rFonts w:ascii="Calibri" w:eastAsia="Calibri" w:hAnsi="Calibri" w:cs="Calibri"/>
          <w:sz w:val="20"/>
          <w:szCs w:val="20"/>
        </w:rPr>
        <w:t>"</w:t>
      </w:r>
      <w:r>
        <w:rPr>
          <w:rFonts w:ascii="Calibri" w:eastAsia="Calibri" w:hAnsi="Calibri" w:cs="Calibri"/>
          <w:sz w:val="20"/>
          <w:szCs w:val="20"/>
        </w:rPr>
        <w:t>stash</w:t>
      </w:r>
      <w:r w:rsidR="003741E8">
        <w:rPr>
          <w:rFonts w:ascii="Calibri" w:eastAsia="Calibri" w:hAnsi="Calibri" w:cs="Calibri"/>
          <w:sz w:val="20"/>
          <w:szCs w:val="20"/>
        </w:rPr>
        <w:t>"</w:t>
      </w:r>
      <w:r>
        <w:rPr>
          <w:rFonts w:ascii="Calibri" w:eastAsia="Calibri" w:hAnsi="Calibri" w:cs="Calibri"/>
          <w:sz w:val="20"/>
          <w:szCs w:val="20"/>
        </w:rPr>
        <w:t xml:space="preserve"> invoices for monthly processing as this makes it impossible for the service provider to reconcile the beneficiaries bank account </w:t>
      </w:r>
      <w:r w:rsidR="003741E8">
        <w:rPr>
          <w:rFonts w:ascii="Calibri" w:eastAsia="Calibri" w:hAnsi="Calibri" w:cs="Calibri"/>
          <w:sz w:val="20"/>
          <w:szCs w:val="20"/>
        </w:rPr>
        <w:t>weekly</w:t>
      </w:r>
      <w:r>
        <w:rPr>
          <w:rFonts w:ascii="Calibri" w:eastAsia="Calibri" w:hAnsi="Calibri" w:cs="Calibri"/>
          <w:sz w:val="20"/>
          <w:szCs w:val="20"/>
        </w:rPr>
        <w:t xml:space="preserve">. </w:t>
      </w:r>
    </w:p>
    <w:p w14:paraId="01F5DE65" w14:textId="77777777" w:rsidR="005132A9" w:rsidRDefault="005132A9">
      <w:pPr>
        <w:widowControl/>
        <w:pBdr>
          <w:top w:val="nil"/>
          <w:left w:val="nil"/>
          <w:bottom w:val="nil"/>
          <w:right w:val="nil"/>
          <w:between w:val="nil"/>
        </w:pBdr>
        <w:spacing w:after="200" w:line="276" w:lineRule="auto"/>
        <w:ind w:left="720" w:hanging="720"/>
        <w:rPr>
          <w:rFonts w:ascii="Calibri" w:eastAsia="Calibri" w:hAnsi="Calibri" w:cs="Calibri"/>
          <w:color w:val="000000"/>
          <w:sz w:val="20"/>
          <w:szCs w:val="20"/>
        </w:rPr>
      </w:pPr>
    </w:p>
    <w:p w14:paraId="50618BFA" w14:textId="77777777"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Where Payroll, labour and industrial relations services are rendered;</w:t>
      </w:r>
    </w:p>
    <w:p w14:paraId="4943D402" w14:textId="77777777" w:rsidR="005132A9" w:rsidRDefault="005132A9">
      <w:pPr>
        <w:tabs>
          <w:tab w:val="left" w:pos="900"/>
        </w:tabs>
        <w:ind w:left="1224"/>
        <w:jc w:val="both"/>
        <w:rPr>
          <w:rFonts w:ascii="Calibri" w:eastAsia="Calibri" w:hAnsi="Calibri" w:cs="Calibri"/>
          <w:sz w:val="20"/>
          <w:szCs w:val="20"/>
        </w:rPr>
      </w:pPr>
    </w:p>
    <w:p w14:paraId="4A292791" w14:textId="60A06863"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Ensure </w:t>
      </w:r>
      <w:r w:rsidR="003741E8">
        <w:rPr>
          <w:rFonts w:ascii="Calibri" w:eastAsia="Calibri" w:hAnsi="Calibri" w:cs="Calibri"/>
          <w:sz w:val="20"/>
          <w:szCs w:val="20"/>
        </w:rPr>
        <w:t>all employee details are furnished to the provider and employee contracts drafted and signed prior to the new employee's starting dat</w:t>
      </w:r>
      <w:r>
        <w:rPr>
          <w:rFonts w:ascii="Calibri" w:eastAsia="Calibri" w:hAnsi="Calibri" w:cs="Calibri"/>
          <w:sz w:val="20"/>
          <w:szCs w:val="20"/>
        </w:rPr>
        <w:t>e.</w:t>
      </w:r>
    </w:p>
    <w:p w14:paraId="27DFD386" w14:textId="77777777" w:rsidR="005132A9" w:rsidRDefault="005132A9">
      <w:pPr>
        <w:tabs>
          <w:tab w:val="left" w:pos="900"/>
        </w:tabs>
        <w:ind w:left="1224"/>
        <w:jc w:val="both"/>
        <w:rPr>
          <w:rFonts w:ascii="Calibri" w:eastAsia="Calibri" w:hAnsi="Calibri" w:cs="Calibri"/>
          <w:sz w:val="20"/>
          <w:szCs w:val="20"/>
        </w:rPr>
      </w:pPr>
    </w:p>
    <w:p w14:paraId="50C27A18" w14:textId="77777777"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lastRenderedPageBreak/>
        <w:t>Ensure that such employment does not willfully or accidentally breach the LRA (Labour Relations Act) or BCEA (Basic Conditions of Employment Act)</w:t>
      </w:r>
    </w:p>
    <w:p w14:paraId="4FD2D052" w14:textId="77777777" w:rsidR="005132A9" w:rsidRDefault="005132A9">
      <w:pPr>
        <w:widowControl/>
        <w:pBdr>
          <w:top w:val="nil"/>
          <w:left w:val="nil"/>
          <w:bottom w:val="nil"/>
          <w:right w:val="nil"/>
          <w:between w:val="nil"/>
        </w:pBdr>
        <w:spacing w:after="200" w:line="276" w:lineRule="auto"/>
        <w:ind w:left="720" w:hanging="720"/>
        <w:rPr>
          <w:rFonts w:ascii="Calibri" w:eastAsia="Calibri" w:hAnsi="Calibri" w:cs="Calibri"/>
          <w:color w:val="000000"/>
          <w:sz w:val="20"/>
          <w:szCs w:val="20"/>
        </w:rPr>
      </w:pPr>
    </w:p>
    <w:p w14:paraId="658EBF51" w14:textId="77777777"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Where backend IT services and web hosting is provided; </w:t>
      </w:r>
    </w:p>
    <w:p w14:paraId="304E64FD" w14:textId="77777777" w:rsidR="005132A9" w:rsidRDefault="005132A9">
      <w:pPr>
        <w:tabs>
          <w:tab w:val="left" w:pos="900"/>
        </w:tabs>
        <w:ind w:left="1224"/>
        <w:jc w:val="both"/>
        <w:rPr>
          <w:rFonts w:ascii="Calibri" w:eastAsia="Calibri" w:hAnsi="Calibri" w:cs="Calibri"/>
          <w:sz w:val="20"/>
          <w:szCs w:val="20"/>
        </w:rPr>
      </w:pPr>
    </w:p>
    <w:p w14:paraId="4A84FA3A" w14:textId="1CB59310"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Ensure that the </w:t>
      </w:r>
      <w:r w:rsidR="003741E8">
        <w:rPr>
          <w:rFonts w:ascii="Calibri" w:eastAsia="Calibri" w:hAnsi="Calibri" w:cs="Calibri"/>
          <w:sz w:val="20"/>
          <w:szCs w:val="20"/>
        </w:rPr>
        <w:t>P</w:t>
      </w:r>
      <w:r>
        <w:rPr>
          <w:rFonts w:ascii="Calibri" w:eastAsia="Calibri" w:hAnsi="Calibri" w:cs="Calibri"/>
          <w:sz w:val="20"/>
          <w:szCs w:val="20"/>
        </w:rPr>
        <w:t xml:space="preserve">rovider has access to all pertinent information about current hosting services as well as full access to the original domain management console in order to process transfers in and out. </w:t>
      </w:r>
    </w:p>
    <w:p w14:paraId="6A806560" w14:textId="77777777" w:rsidR="005132A9" w:rsidRDefault="005132A9">
      <w:pPr>
        <w:tabs>
          <w:tab w:val="left" w:pos="900"/>
        </w:tabs>
        <w:ind w:left="1224"/>
        <w:jc w:val="both"/>
        <w:rPr>
          <w:rFonts w:ascii="Calibri" w:eastAsia="Calibri" w:hAnsi="Calibri" w:cs="Calibri"/>
          <w:sz w:val="20"/>
          <w:szCs w:val="20"/>
        </w:rPr>
      </w:pPr>
    </w:p>
    <w:p w14:paraId="5ABDF9B4" w14:textId="77777777" w:rsidR="005132A9" w:rsidRDefault="00E85B6E">
      <w:pPr>
        <w:numPr>
          <w:ilvl w:val="2"/>
          <w:numId w:val="3"/>
        </w:numPr>
        <w:tabs>
          <w:tab w:val="left" w:pos="900"/>
        </w:tabs>
        <w:jc w:val="both"/>
        <w:rPr>
          <w:rFonts w:ascii="Calibri" w:eastAsia="Calibri" w:hAnsi="Calibri" w:cs="Calibri"/>
          <w:sz w:val="20"/>
          <w:szCs w:val="20"/>
        </w:rPr>
      </w:pPr>
      <w:r>
        <w:rPr>
          <w:rFonts w:ascii="Calibri" w:eastAsia="Calibri" w:hAnsi="Calibri" w:cs="Calibri"/>
          <w:sz w:val="20"/>
          <w:szCs w:val="20"/>
        </w:rPr>
        <w:t>Ensure that any other domain(s) to be procured by Client is directly registered or procured by Provider and not through third parties.</w:t>
      </w:r>
    </w:p>
    <w:p w14:paraId="45214276" w14:textId="77777777" w:rsidR="005132A9" w:rsidRDefault="005132A9">
      <w:pPr>
        <w:widowControl/>
        <w:pBdr>
          <w:top w:val="nil"/>
          <w:left w:val="nil"/>
          <w:bottom w:val="nil"/>
          <w:right w:val="nil"/>
          <w:between w:val="nil"/>
        </w:pBdr>
        <w:spacing w:after="200" w:line="276" w:lineRule="auto"/>
        <w:ind w:left="720" w:hanging="720"/>
        <w:rPr>
          <w:rFonts w:ascii="Calibri" w:eastAsia="Calibri" w:hAnsi="Calibri" w:cs="Calibri"/>
          <w:color w:val="000000"/>
          <w:sz w:val="20"/>
          <w:szCs w:val="20"/>
        </w:rPr>
      </w:pPr>
    </w:p>
    <w:p w14:paraId="27FF7B11" w14:textId="35F327F0"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Ensure </w:t>
      </w:r>
      <w:r w:rsidR="003741E8">
        <w:rPr>
          <w:rFonts w:ascii="Calibri" w:eastAsia="Calibri" w:hAnsi="Calibri" w:cs="Calibri"/>
          <w:sz w:val="20"/>
          <w:szCs w:val="20"/>
        </w:rPr>
        <w:t>complete</w:t>
      </w:r>
      <w:r>
        <w:rPr>
          <w:rFonts w:ascii="Calibri" w:eastAsia="Calibri" w:hAnsi="Calibri" w:cs="Calibri"/>
          <w:sz w:val="20"/>
          <w:szCs w:val="20"/>
        </w:rPr>
        <w:t xml:space="preserve">, truthful and objective disclosure of any information or material facts that may influence the </w:t>
      </w:r>
      <w:proofErr w:type="spellStart"/>
      <w:r>
        <w:rPr>
          <w:rFonts w:ascii="Calibri" w:eastAsia="Calibri" w:hAnsi="Calibri" w:cs="Calibri"/>
          <w:sz w:val="20"/>
          <w:szCs w:val="20"/>
        </w:rPr>
        <w:t>Provider</w:t>
      </w:r>
      <w:r w:rsidR="003741E8">
        <w:rPr>
          <w:rFonts w:ascii="Calibri" w:eastAsia="Calibri" w:hAnsi="Calibri" w:cs="Calibri"/>
          <w:sz w:val="20"/>
          <w:szCs w:val="20"/>
        </w:rPr>
        <w:t>s'</w:t>
      </w:r>
      <w:r>
        <w:rPr>
          <w:rFonts w:ascii="Calibri" w:eastAsia="Calibri" w:hAnsi="Calibri" w:cs="Calibri"/>
          <w:sz w:val="20"/>
          <w:szCs w:val="20"/>
        </w:rPr>
        <w:t>s</w:t>
      </w:r>
      <w:proofErr w:type="spellEnd"/>
      <w:r>
        <w:rPr>
          <w:rFonts w:ascii="Calibri" w:eastAsia="Calibri" w:hAnsi="Calibri" w:cs="Calibri"/>
          <w:sz w:val="20"/>
          <w:szCs w:val="20"/>
        </w:rPr>
        <w:t xml:space="preserve"> ability to timeously and accurately render the services. </w:t>
      </w:r>
    </w:p>
    <w:p w14:paraId="0F20F89F" w14:textId="77777777" w:rsidR="005132A9" w:rsidRDefault="005132A9">
      <w:pPr>
        <w:widowControl/>
        <w:pBdr>
          <w:top w:val="nil"/>
          <w:left w:val="nil"/>
          <w:bottom w:val="nil"/>
          <w:right w:val="nil"/>
          <w:between w:val="nil"/>
        </w:pBdr>
        <w:spacing w:after="200" w:line="276" w:lineRule="auto"/>
        <w:ind w:left="720" w:hanging="720"/>
        <w:rPr>
          <w:rFonts w:ascii="Calibri" w:eastAsia="Calibri" w:hAnsi="Calibri" w:cs="Calibri"/>
          <w:color w:val="000000"/>
          <w:sz w:val="20"/>
          <w:szCs w:val="20"/>
        </w:rPr>
      </w:pPr>
    </w:p>
    <w:p w14:paraId="7EEE9D23" w14:textId="77777777"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Ensure that payment of all money due in terms of this Agreement is made in accordance with the provisions hereof;</w:t>
      </w:r>
    </w:p>
    <w:p w14:paraId="230F3C75" w14:textId="77777777" w:rsidR="005132A9" w:rsidRDefault="005132A9">
      <w:pPr>
        <w:tabs>
          <w:tab w:val="left" w:pos="900"/>
        </w:tabs>
        <w:jc w:val="both"/>
        <w:rPr>
          <w:rFonts w:ascii="Calibri" w:eastAsia="Calibri" w:hAnsi="Calibri" w:cs="Calibri"/>
          <w:sz w:val="20"/>
          <w:szCs w:val="20"/>
        </w:rPr>
      </w:pPr>
    </w:p>
    <w:p w14:paraId="1A8F07FB" w14:textId="30654E2B"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Not be entitled to make any changes and amendments and variations to the terms of engagement provided by the </w:t>
      </w:r>
      <w:r w:rsidRPr="007B3BC0">
        <w:rPr>
          <w:rFonts w:ascii="Calibri" w:eastAsia="Calibri" w:hAnsi="Calibri" w:cs="Calibri"/>
          <w:color w:val="FF0000"/>
          <w:sz w:val="20"/>
          <w:szCs w:val="20"/>
        </w:rPr>
        <w:t>Provider in terms of Annexure C of this Agreement;</w:t>
      </w:r>
    </w:p>
    <w:p w14:paraId="7C31F9DA" w14:textId="77777777" w:rsidR="005132A9" w:rsidRDefault="005132A9">
      <w:pPr>
        <w:tabs>
          <w:tab w:val="left" w:pos="900"/>
        </w:tabs>
        <w:jc w:val="both"/>
        <w:rPr>
          <w:rFonts w:ascii="Calibri" w:eastAsia="Calibri" w:hAnsi="Calibri" w:cs="Calibri"/>
          <w:sz w:val="20"/>
          <w:szCs w:val="20"/>
        </w:rPr>
      </w:pPr>
    </w:p>
    <w:p w14:paraId="244B1FF3"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Ensure that in making use of the services rendered by the Provider, it does not infringe upon any intellectual property of the Provider or any third party or breach any of its confidentiality undertakings in favour of the Provider or any third party;</w:t>
      </w:r>
    </w:p>
    <w:p w14:paraId="71157B93" w14:textId="77777777" w:rsidR="005132A9" w:rsidRDefault="005132A9">
      <w:pPr>
        <w:jc w:val="both"/>
        <w:rPr>
          <w:rFonts w:ascii="Calibri" w:eastAsia="Calibri" w:hAnsi="Calibri" w:cs="Calibri"/>
          <w:sz w:val="20"/>
          <w:szCs w:val="20"/>
        </w:rPr>
      </w:pPr>
    </w:p>
    <w:p w14:paraId="6032AF7C" w14:textId="77777777" w:rsidR="005132A9" w:rsidRDefault="005132A9">
      <w:pPr>
        <w:jc w:val="both"/>
        <w:rPr>
          <w:rFonts w:ascii="Calibri" w:eastAsia="Calibri" w:hAnsi="Calibri" w:cs="Calibri"/>
          <w:sz w:val="20"/>
          <w:szCs w:val="20"/>
        </w:rPr>
      </w:pPr>
    </w:p>
    <w:p w14:paraId="13831645"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CONTACT PERSONS</w:t>
      </w:r>
    </w:p>
    <w:p w14:paraId="26FA0FF6" w14:textId="77777777" w:rsidR="005132A9" w:rsidRDefault="005132A9">
      <w:pPr>
        <w:jc w:val="both"/>
        <w:rPr>
          <w:rFonts w:ascii="Calibri" w:eastAsia="Calibri" w:hAnsi="Calibri" w:cs="Calibri"/>
          <w:sz w:val="20"/>
          <w:szCs w:val="20"/>
        </w:rPr>
      </w:pPr>
    </w:p>
    <w:p w14:paraId="6243215D" w14:textId="78B8DDC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For this Agreement, the contact person for the Provider is the </w:t>
      </w:r>
      <w:r>
        <w:rPr>
          <w:rFonts w:ascii="Calibri" w:eastAsia="Calibri" w:hAnsi="Calibri" w:cs="Calibri"/>
          <w:b/>
          <w:sz w:val="20"/>
          <w:szCs w:val="20"/>
          <w:u w:val="single"/>
        </w:rPr>
        <w:t xml:space="preserve">Incubation Coordinator or the </w:t>
      </w:r>
      <w:r w:rsidR="007B3BC0">
        <w:rPr>
          <w:rFonts w:ascii="Calibri" w:eastAsia="Calibri" w:hAnsi="Calibri" w:cs="Calibri"/>
          <w:b/>
          <w:sz w:val="20"/>
          <w:szCs w:val="20"/>
          <w:u w:val="single"/>
        </w:rPr>
        <w:t>Centre Manager</w:t>
      </w:r>
    </w:p>
    <w:p w14:paraId="4463D430" w14:textId="77777777" w:rsidR="005132A9" w:rsidRDefault="005132A9">
      <w:pPr>
        <w:ind w:left="360"/>
        <w:jc w:val="both"/>
        <w:rPr>
          <w:rFonts w:ascii="Calibri" w:eastAsia="Calibri" w:hAnsi="Calibri" w:cs="Calibri"/>
          <w:sz w:val="20"/>
          <w:szCs w:val="20"/>
        </w:rPr>
      </w:pPr>
    </w:p>
    <w:p w14:paraId="44D00264"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For this Agreement, the contact person for the Client is the Chief Executive Officer or Any Director or Office bearer of the company.</w:t>
      </w:r>
    </w:p>
    <w:p w14:paraId="7AF87EB5" w14:textId="77777777" w:rsidR="005132A9" w:rsidRDefault="005132A9">
      <w:pPr>
        <w:jc w:val="both"/>
        <w:rPr>
          <w:rFonts w:ascii="Calibri" w:eastAsia="Calibri" w:hAnsi="Calibri" w:cs="Calibri"/>
          <w:sz w:val="20"/>
          <w:szCs w:val="20"/>
        </w:rPr>
      </w:pPr>
    </w:p>
    <w:p w14:paraId="2A21D16D" w14:textId="059E7AEF"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The persons referred to above shall be regarded as the contact persons for all matters concerning the services provided</w:t>
      </w:r>
      <w:r w:rsidR="003741E8">
        <w:rPr>
          <w:rFonts w:ascii="Calibri" w:eastAsia="Calibri" w:hAnsi="Calibri" w:cs="Calibri"/>
          <w:sz w:val="20"/>
          <w:szCs w:val="20"/>
        </w:rPr>
        <w:t>,</w:t>
      </w:r>
      <w:r>
        <w:rPr>
          <w:rFonts w:ascii="Calibri" w:eastAsia="Calibri" w:hAnsi="Calibri" w:cs="Calibri"/>
          <w:sz w:val="20"/>
          <w:szCs w:val="20"/>
        </w:rPr>
        <w:t xml:space="preserve"> and any substitution of either person by either Party shall be </w:t>
      </w:r>
      <w:proofErr w:type="gramStart"/>
      <w:r>
        <w:rPr>
          <w:rFonts w:ascii="Calibri" w:eastAsia="Calibri" w:hAnsi="Calibri" w:cs="Calibri"/>
          <w:sz w:val="20"/>
          <w:szCs w:val="20"/>
        </w:rPr>
        <w:t>effected</w:t>
      </w:r>
      <w:proofErr w:type="gramEnd"/>
      <w:r>
        <w:rPr>
          <w:rFonts w:ascii="Calibri" w:eastAsia="Calibri" w:hAnsi="Calibri" w:cs="Calibri"/>
          <w:sz w:val="20"/>
          <w:szCs w:val="20"/>
        </w:rPr>
        <w:t xml:space="preserve"> by way of written </w:t>
      </w:r>
      <w:r w:rsidR="003741E8">
        <w:rPr>
          <w:rFonts w:ascii="Calibri" w:eastAsia="Calibri" w:hAnsi="Calibri" w:cs="Calibri"/>
          <w:sz w:val="20"/>
          <w:szCs w:val="20"/>
        </w:rPr>
        <w:t>N</w:t>
      </w:r>
      <w:r>
        <w:rPr>
          <w:rFonts w:ascii="Calibri" w:eastAsia="Calibri" w:hAnsi="Calibri" w:cs="Calibri"/>
          <w:sz w:val="20"/>
          <w:szCs w:val="20"/>
        </w:rPr>
        <w:t>otice to the other Party.</w:t>
      </w:r>
    </w:p>
    <w:p w14:paraId="6E6C1D2F" w14:textId="77777777" w:rsidR="005132A9" w:rsidRDefault="005132A9">
      <w:pPr>
        <w:ind w:left="360"/>
        <w:jc w:val="both"/>
        <w:rPr>
          <w:rFonts w:ascii="Calibri" w:eastAsia="Calibri" w:hAnsi="Calibri" w:cs="Calibri"/>
          <w:sz w:val="20"/>
          <w:szCs w:val="20"/>
        </w:rPr>
      </w:pPr>
    </w:p>
    <w:p w14:paraId="44A88511" w14:textId="77777777" w:rsidR="005132A9" w:rsidRDefault="005132A9">
      <w:pPr>
        <w:jc w:val="both"/>
        <w:rPr>
          <w:rFonts w:ascii="Calibri" w:eastAsia="Calibri" w:hAnsi="Calibri" w:cs="Calibri"/>
          <w:sz w:val="20"/>
          <w:szCs w:val="20"/>
        </w:rPr>
      </w:pPr>
    </w:p>
    <w:p w14:paraId="1005B3B9"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CONTRACT PRICE AND PAYMENT SCHEDULE</w:t>
      </w:r>
    </w:p>
    <w:p w14:paraId="45CC6BD1" w14:textId="77777777" w:rsidR="005132A9" w:rsidRDefault="005132A9">
      <w:pPr>
        <w:jc w:val="both"/>
        <w:rPr>
          <w:rFonts w:ascii="Calibri" w:eastAsia="Calibri" w:hAnsi="Calibri" w:cs="Calibri"/>
          <w:sz w:val="20"/>
          <w:szCs w:val="20"/>
        </w:rPr>
      </w:pPr>
    </w:p>
    <w:p w14:paraId="4E50FFD3" w14:textId="46653297" w:rsidR="005132A9" w:rsidRPr="007B3BC0" w:rsidRDefault="00E85B6E">
      <w:pPr>
        <w:numPr>
          <w:ilvl w:val="1"/>
          <w:numId w:val="3"/>
        </w:numPr>
        <w:jc w:val="both"/>
        <w:rPr>
          <w:rFonts w:ascii="Calibri" w:eastAsia="Calibri" w:hAnsi="Calibri" w:cs="Calibri"/>
          <w:color w:val="FF0000"/>
          <w:sz w:val="20"/>
          <w:szCs w:val="20"/>
        </w:rPr>
      </w:pPr>
      <w:r>
        <w:rPr>
          <w:rFonts w:ascii="Calibri" w:eastAsia="Calibri" w:hAnsi="Calibri" w:cs="Calibri"/>
          <w:sz w:val="20"/>
          <w:szCs w:val="20"/>
        </w:rPr>
        <w:t>The fee, inclusive of all charges</w:t>
      </w:r>
      <w:r w:rsidR="003741E8">
        <w:rPr>
          <w:rFonts w:ascii="Calibri" w:eastAsia="Calibri" w:hAnsi="Calibri" w:cs="Calibri"/>
          <w:sz w:val="20"/>
          <w:szCs w:val="20"/>
        </w:rPr>
        <w:t>,</w:t>
      </w:r>
      <w:r>
        <w:rPr>
          <w:rFonts w:ascii="Calibri" w:eastAsia="Calibri" w:hAnsi="Calibri" w:cs="Calibri"/>
          <w:sz w:val="20"/>
          <w:szCs w:val="20"/>
        </w:rPr>
        <w:t xml:space="preserve"> is determined in </w:t>
      </w:r>
      <w:r w:rsidRPr="007B3BC0">
        <w:rPr>
          <w:rFonts w:ascii="Calibri" w:eastAsia="Calibri" w:hAnsi="Calibri" w:cs="Calibri"/>
          <w:color w:val="FF0000"/>
          <w:sz w:val="20"/>
          <w:szCs w:val="20"/>
        </w:rPr>
        <w:t>Annexure B and summarised in Annexure C.</w:t>
      </w:r>
    </w:p>
    <w:p w14:paraId="147325C2" w14:textId="77777777" w:rsidR="005132A9" w:rsidRDefault="005132A9">
      <w:pPr>
        <w:ind w:left="360"/>
        <w:jc w:val="both"/>
        <w:rPr>
          <w:rFonts w:ascii="Calibri" w:eastAsia="Calibri" w:hAnsi="Calibri" w:cs="Calibri"/>
          <w:sz w:val="20"/>
          <w:szCs w:val="20"/>
        </w:rPr>
      </w:pPr>
    </w:p>
    <w:p w14:paraId="207C50BB" w14:textId="02126E88" w:rsidR="005132A9" w:rsidRDefault="003741E8">
      <w:pPr>
        <w:numPr>
          <w:ilvl w:val="1"/>
          <w:numId w:val="3"/>
        </w:numPr>
        <w:jc w:val="both"/>
        <w:rPr>
          <w:rFonts w:ascii="Calibri" w:eastAsia="Calibri" w:hAnsi="Calibri" w:cs="Calibri"/>
          <w:sz w:val="20"/>
          <w:szCs w:val="20"/>
        </w:rPr>
      </w:pPr>
      <w:r>
        <w:rPr>
          <w:rFonts w:ascii="Calibri" w:eastAsia="Calibri" w:hAnsi="Calibri" w:cs="Calibri"/>
          <w:sz w:val="20"/>
          <w:szCs w:val="20"/>
        </w:rPr>
        <w:t>The Client and its representatives will make payment</w:t>
      </w:r>
      <w:r w:rsidR="00E85B6E" w:rsidRPr="007B3BC0">
        <w:rPr>
          <w:rFonts w:ascii="Calibri" w:eastAsia="Calibri" w:hAnsi="Calibri" w:cs="Calibri"/>
          <w:color w:val="FF0000"/>
          <w:sz w:val="20"/>
          <w:szCs w:val="20"/>
        </w:rPr>
        <w:t xml:space="preserve"> as per Annexure B.</w:t>
      </w:r>
    </w:p>
    <w:p w14:paraId="5C31D3D3" w14:textId="77777777" w:rsidR="005132A9" w:rsidRDefault="005132A9">
      <w:pPr>
        <w:ind w:left="720"/>
        <w:jc w:val="both"/>
        <w:rPr>
          <w:rFonts w:ascii="Calibri" w:eastAsia="Calibri" w:hAnsi="Calibri" w:cs="Calibri"/>
          <w:sz w:val="20"/>
          <w:szCs w:val="20"/>
        </w:rPr>
      </w:pPr>
    </w:p>
    <w:p w14:paraId="7E9820D6" w14:textId="2F2F36E1"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Revenue share invoices </w:t>
      </w:r>
      <w:r w:rsidR="003741E8">
        <w:rPr>
          <w:rFonts w:ascii="Calibri" w:eastAsia="Calibri" w:hAnsi="Calibri" w:cs="Calibri"/>
          <w:sz w:val="20"/>
          <w:szCs w:val="20"/>
        </w:rPr>
        <w:t>for the previous month are issued in arrears on the 7th of the</w:t>
      </w:r>
      <w:r>
        <w:rPr>
          <w:rFonts w:ascii="Calibri" w:eastAsia="Calibri" w:hAnsi="Calibri" w:cs="Calibri"/>
          <w:sz w:val="20"/>
          <w:szCs w:val="20"/>
        </w:rPr>
        <w:t xml:space="preserve"> month. </w:t>
      </w:r>
    </w:p>
    <w:p w14:paraId="2D30B41E" w14:textId="77777777" w:rsidR="005132A9" w:rsidRDefault="005132A9">
      <w:pPr>
        <w:ind w:left="720"/>
        <w:jc w:val="both"/>
        <w:rPr>
          <w:rFonts w:ascii="Calibri" w:eastAsia="Calibri" w:hAnsi="Calibri" w:cs="Calibri"/>
          <w:sz w:val="20"/>
          <w:szCs w:val="20"/>
        </w:rPr>
      </w:pPr>
    </w:p>
    <w:p w14:paraId="407ABED6"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Payment is due on the 14th and late on the 21st. Service is terminated on the 31st.</w:t>
      </w:r>
    </w:p>
    <w:p w14:paraId="3FF7ECB6" w14:textId="77777777" w:rsidR="005132A9" w:rsidRDefault="005132A9">
      <w:pPr>
        <w:ind w:left="792"/>
        <w:jc w:val="both"/>
        <w:rPr>
          <w:rFonts w:ascii="Calibri" w:eastAsia="Calibri" w:hAnsi="Calibri" w:cs="Calibri"/>
          <w:sz w:val="20"/>
          <w:szCs w:val="20"/>
        </w:rPr>
      </w:pPr>
    </w:p>
    <w:p w14:paraId="6B8A98C2" w14:textId="77777777" w:rsidR="007B3BC0" w:rsidRDefault="007B3BC0">
      <w:pPr>
        <w:ind w:left="360"/>
        <w:jc w:val="right"/>
        <w:rPr>
          <w:rFonts w:ascii="Calibri" w:eastAsia="Calibri" w:hAnsi="Calibri" w:cs="Calibri"/>
          <w:sz w:val="20"/>
          <w:szCs w:val="20"/>
        </w:rPr>
      </w:pPr>
    </w:p>
    <w:p w14:paraId="614D3095" w14:textId="77777777" w:rsidR="007B3BC0" w:rsidRDefault="007B3BC0">
      <w:pPr>
        <w:ind w:left="360"/>
        <w:jc w:val="right"/>
        <w:rPr>
          <w:rFonts w:ascii="Calibri" w:eastAsia="Calibri" w:hAnsi="Calibri" w:cs="Calibri"/>
          <w:sz w:val="20"/>
          <w:szCs w:val="20"/>
        </w:rPr>
      </w:pPr>
    </w:p>
    <w:p w14:paraId="61F421CA" w14:textId="77777777" w:rsidR="007B3BC0" w:rsidRDefault="007B3BC0">
      <w:pPr>
        <w:ind w:left="360"/>
        <w:jc w:val="right"/>
        <w:rPr>
          <w:rFonts w:ascii="Calibri" w:eastAsia="Calibri" w:hAnsi="Calibri" w:cs="Calibri"/>
          <w:sz w:val="20"/>
          <w:szCs w:val="20"/>
        </w:rPr>
      </w:pPr>
    </w:p>
    <w:p w14:paraId="275E461C" w14:textId="77777777" w:rsidR="007B3BC0" w:rsidRDefault="007B3BC0">
      <w:pPr>
        <w:ind w:left="360"/>
        <w:jc w:val="right"/>
        <w:rPr>
          <w:rFonts w:ascii="Calibri" w:eastAsia="Calibri" w:hAnsi="Calibri" w:cs="Calibri"/>
          <w:sz w:val="20"/>
          <w:szCs w:val="20"/>
        </w:rPr>
      </w:pPr>
    </w:p>
    <w:p w14:paraId="2540DB35" w14:textId="6DC13013" w:rsidR="005132A9" w:rsidRDefault="00E85B6E">
      <w:pPr>
        <w:ind w:left="360"/>
        <w:jc w:val="right"/>
        <w:rPr>
          <w:rFonts w:ascii="Calibri" w:eastAsia="Calibri" w:hAnsi="Calibri" w:cs="Calibri"/>
          <w:sz w:val="20"/>
          <w:szCs w:val="20"/>
        </w:rPr>
      </w:pPr>
      <w:r>
        <w:rPr>
          <w:rFonts w:ascii="Calibri" w:eastAsia="Calibri" w:hAnsi="Calibri" w:cs="Calibri"/>
          <w:sz w:val="20"/>
          <w:szCs w:val="20"/>
        </w:rPr>
        <w:t>Initial: ____________</w:t>
      </w:r>
    </w:p>
    <w:p w14:paraId="442658F8" w14:textId="77777777" w:rsidR="005132A9" w:rsidRDefault="005132A9">
      <w:pPr>
        <w:ind w:left="360"/>
        <w:jc w:val="both"/>
        <w:rPr>
          <w:rFonts w:ascii="Calibri" w:eastAsia="Calibri" w:hAnsi="Calibri" w:cs="Calibri"/>
          <w:sz w:val="20"/>
          <w:szCs w:val="20"/>
        </w:rPr>
      </w:pPr>
      <w:bookmarkStart w:id="1" w:name="_heading=h.30j0zll" w:colFirst="0" w:colLast="0"/>
      <w:bookmarkEnd w:id="1"/>
    </w:p>
    <w:p w14:paraId="0E2FFE55"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CONFIDENTIALITY AND NON-DISCLOSURE</w:t>
      </w:r>
    </w:p>
    <w:p w14:paraId="623CCD5B" w14:textId="77777777" w:rsidR="005132A9" w:rsidRDefault="005132A9">
      <w:pPr>
        <w:jc w:val="both"/>
        <w:rPr>
          <w:rFonts w:ascii="Calibri" w:eastAsia="Calibri" w:hAnsi="Calibri" w:cs="Calibri"/>
          <w:sz w:val="20"/>
          <w:szCs w:val="20"/>
        </w:rPr>
      </w:pPr>
    </w:p>
    <w:p w14:paraId="519F0B07" w14:textId="73A31EB9" w:rsidR="005132A9" w:rsidRDefault="00E85B6E">
      <w:pPr>
        <w:numPr>
          <w:ilvl w:val="1"/>
          <w:numId w:val="3"/>
        </w:numPr>
        <w:jc w:val="both"/>
        <w:rPr>
          <w:rFonts w:ascii="Calibri" w:eastAsia="Calibri" w:hAnsi="Calibri" w:cs="Calibri"/>
          <w:sz w:val="20"/>
          <w:szCs w:val="20"/>
        </w:rPr>
      </w:pPr>
      <w:proofErr w:type="gramStart"/>
      <w:r>
        <w:rPr>
          <w:rFonts w:ascii="Calibri" w:eastAsia="Calibri" w:hAnsi="Calibri" w:cs="Calibri"/>
          <w:sz w:val="20"/>
          <w:szCs w:val="20"/>
        </w:rPr>
        <w:t>All of</w:t>
      </w:r>
      <w:proofErr w:type="gramEnd"/>
      <w:r>
        <w:rPr>
          <w:rFonts w:ascii="Calibri" w:eastAsia="Calibri" w:hAnsi="Calibri" w:cs="Calibri"/>
          <w:sz w:val="20"/>
          <w:szCs w:val="20"/>
        </w:rPr>
        <w:t xml:space="preserve"> th</w:t>
      </w:r>
      <w:r w:rsidR="003741E8">
        <w:rPr>
          <w:rFonts w:ascii="Calibri" w:eastAsia="Calibri" w:hAnsi="Calibri" w:cs="Calibri"/>
          <w:sz w:val="20"/>
          <w:szCs w:val="20"/>
        </w:rPr>
        <w:t>is Agreement's details shall be considered</w:t>
      </w:r>
      <w:r>
        <w:rPr>
          <w:rFonts w:ascii="Calibri" w:eastAsia="Calibri" w:hAnsi="Calibri" w:cs="Calibri"/>
          <w:sz w:val="20"/>
          <w:szCs w:val="20"/>
        </w:rPr>
        <w:t xml:space="preserve"> confidential and shall not be given in any form whatsoever to a third party without </w:t>
      </w:r>
      <w:r w:rsidR="003741E8">
        <w:rPr>
          <w:rFonts w:ascii="Calibri" w:eastAsia="Calibri" w:hAnsi="Calibri" w:cs="Calibri"/>
          <w:sz w:val="20"/>
          <w:szCs w:val="20"/>
        </w:rPr>
        <w:t xml:space="preserve">the </w:t>
      </w:r>
      <w:r>
        <w:rPr>
          <w:rFonts w:ascii="Calibri" w:eastAsia="Calibri" w:hAnsi="Calibri" w:cs="Calibri"/>
          <w:sz w:val="20"/>
          <w:szCs w:val="20"/>
        </w:rPr>
        <w:t xml:space="preserve">prior written consent of the other Party. This excludes any necessary information required by a third party in order to give effect to the provisions of this </w:t>
      </w:r>
      <w:r w:rsidR="003741E8">
        <w:rPr>
          <w:rFonts w:ascii="Calibri" w:eastAsia="Calibri" w:hAnsi="Calibri" w:cs="Calibri"/>
          <w:sz w:val="20"/>
          <w:szCs w:val="20"/>
        </w:rPr>
        <w:t>A</w:t>
      </w:r>
      <w:r>
        <w:rPr>
          <w:rFonts w:ascii="Calibri" w:eastAsia="Calibri" w:hAnsi="Calibri" w:cs="Calibri"/>
          <w:sz w:val="20"/>
          <w:szCs w:val="20"/>
        </w:rPr>
        <w:t>greement.</w:t>
      </w:r>
    </w:p>
    <w:p w14:paraId="5D76E5C1" w14:textId="77777777" w:rsidR="005132A9" w:rsidRDefault="005132A9">
      <w:pPr>
        <w:ind w:left="360"/>
        <w:jc w:val="both"/>
        <w:rPr>
          <w:rFonts w:ascii="Calibri" w:eastAsia="Calibri" w:hAnsi="Calibri" w:cs="Calibri"/>
          <w:sz w:val="20"/>
          <w:szCs w:val="20"/>
        </w:rPr>
      </w:pPr>
    </w:p>
    <w:p w14:paraId="355911A1"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Parties shall keep in confidence and protect proprietary information from disclosure to third parties, as it acknowledges that unauthorised disclosure of such information may cause economic loss to the other Party.</w:t>
      </w:r>
    </w:p>
    <w:p w14:paraId="35061246" w14:textId="77777777" w:rsidR="005132A9" w:rsidRDefault="005132A9">
      <w:pPr>
        <w:jc w:val="both"/>
        <w:rPr>
          <w:rFonts w:ascii="Calibri" w:eastAsia="Calibri" w:hAnsi="Calibri" w:cs="Calibri"/>
          <w:sz w:val="20"/>
          <w:szCs w:val="20"/>
        </w:rPr>
      </w:pPr>
    </w:p>
    <w:p w14:paraId="44F7D787" w14:textId="53DE8C3A"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The Parties shall prevent disclosure of all the details of this Agreement except as may be required by law.</w:t>
      </w:r>
    </w:p>
    <w:p w14:paraId="7314368C" w14:textId="77777777" w:rsidR="005132A9" w:rsidRDefault="005132A9">
      <w:pPr>
        <w:jc w:val="both"/>
        <w:rPr>
          <w:rFonts w:ascii="Calibri" w:eastAsia="Calibri" w:hAnsi="Calibri" w:cs="Calibri"/>
          <w:sz w:val="20"/>
          <w:szCs w:val="20"/>
        </w:rPr>
      </w:pPr>
    </w:p>
    <w:p w14:paraId="697D9743"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Within 6 (six) months after the termination of this Agreement, for whatever reason, the recipient of confidential information shall return or destroy same at the discretion of the original owner thereof and shall not retain copies, samples or excerpts thereof.</w:t>
      </w:r>
    </w:p>
    <w:p w14:paraId="1220CFAB" w14:textId="77777777" w:rsidR="005132A9" w:rsidRDefault="005132A9">
      <w:pPr>
        <w:jc w:val="both"/>
        <w:rPr>
          <w:rFonts w:ascii="Calibri" w:eastAsia="Calibri" w:hAnsi="Calibri" w:cs="Calibri"/>
          <w:sz w:val="20"/>
          <w:szCs w:val="20"/>
        </w:rPr>
      </w:pPr>
    </w:p>
    <w:p w14:paraId="0FCB7CEF" w14:textId="1BB67200"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It is recorded that the following information will, for this Agreement, not </w:t>
      </w:r>
      <w:proofErr w:type="gramStart"/>
      <w:r>
        <w:rPr>
          <w:rFonts w:ascii="Calibri" w:eastAsia="Calibri" w:hAnsi="Calibri" w:cs="Calibri"/>
          <w:sz w:val="20"/>
          <w:szCs w:val="20"/>
        </w:rPr>
        <w:t>be considered to be</w:t>
      </w:r>
      <w:proofErr w:type="gramEnd"/>
      <w:r>
        <w:rPr>
          <w:rFonts w:ascii="Calibri" w:eastAsia="Calibri" w:hAnsi="Calibri" w:cs="Calibri"/>
          <w:sz w:val="20"/>
          <w:szCs w:val="20"/>
        </w:rPr>
        <w:t xml:space="preserve"> confidential information:</w:t>
      </w:r>
    </w:p>
    <w:p w14:paraId="0C849DF1" w14:textId="77777777" w:rsidR="005132A9" w:rsidRDefault="005132A9">
      <w:pPr>
        <w:ind w:left="1620" w:hanging="720"/>
        <w:jc w:val="both"/>
        <w:rPr>
          <w:rFonts w:ascii="Calibri" w:eastAsia="Calibri" w:hAnsi="Calibri" w:cs="Calibri"/>
          <w:sz w:val="20"/>
          <w:szCs w:val="20"/>
        </w:rPr>
      </w:pPr>
    </w:p>
    <w:p w14:paraId="56ABD41B" w14:textId="4140372D"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 xml:space="preserve">Information </w:t>
      </w:r>
      <w:r w:rsidR="003741E8">
        <w:rPr>
          <w:rFonts w:ascii="Calibri" w:eastAsia="Calibri" w:hAnsi="Calibri" w:cs="Calibri"/>
          <w:sz w:val="20"/>
          <w:szCs w:val="20"/>
        </w:rPr>
        <w:t xml:space="preserve">is </w:t>
      </w:r>
      <w:r>
        <w:rPr>
          <w:rFonts w:ascii="Calibri" w:eastAsia="Calibri" w:hAnsi="Calibri" w:cs="Calibri"/>
          <w:sz w:val="20"/>
          <w:szCs w:val="20"/>
        </w:rPr>
        <w:t xml:space="preserve">known to either of the Parties prior to the date that it was received from the other </w:t>
      </w:r>
      <w:r w:rsidR="003741E8">
        <w:rPr>
          <w:rFonts w:ascii="Calibri" w:eastAsia="Calibri" w:hAnsi="Calibri" w:cs="Calibri"/>
          <w:sz w:val="20"/>
          <w:szCs w:val="20"/>
        </w:rPr>
        <w:t>P</w:t>
      </w:r>
      <w:r>
        <w:rPr>
          <w:rFonts w:ascii="Calibri" w:eastAsia="Calibri" w:hAnsi="Calibri" w:cs="Calibri"/>
          <w:sz w:val="20"/>
          <w:szCs w:val="20"/>
        </w:rPr>
        <w:t>arty; or</w:t>
      </w:r>
    </w:p>
    <w:p w14:paraId="18F4FA6F" w14:textId="77777777" w:rsidR="005132A9" w:rsidRDefault="005132A9">
      <w:pPr>
        <w:ind w:left="900"/>
        <w:jc w:val="both"/>
        <w:rPr>
          <w:rFonts w:ascii="Calibri" w:eastAsia="Calibri" w:hAnsi="Calibri" w:cs="Calibri"/>
          <w:sz w:val="20"/>
          <w:szCs w:val="20"/>
        </w:rPr>
      </w:pPr>
    </w:p>
    <w:p w14:paraId="09383A03" w14:textId="074CA42A"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 xml:space="preserve">Information known to the public or generally available to the public prior to the date that </w:t>
      </w:r>
      <w:r w:rsidR="003741E8">
        <w:rPr>
          <w:rFonts w:ascii="Calibri" w:eastAsia="Calibri" w:hAnsi="Calibri" w:cs="Calibri"/>
          <w:sz w:val="20"/>
          <w:szCs w:val="20"/>
        </w:rPr>
        <w:t>either of the Parties disclosed it</w:t>
      </w:r>
      <w:r>
        <w:rPr>
          <w:rFonts w:ascii="Calibri" w:eastAsia="Calibri" w:hAnsi="Calibri" w:cs="Calibri"/>
          <w:sz w:val="20"/>
          <w:szCs w:val="20"/>
        </w:rPr>
        <w:t xml:space="preserve"> to the other; or</w:t>
      </w:r>
    </w:p>
    <w:p w14:paraId="4D1635B8" w14:textId="77777777" w:rsidR="005132A9" w:rsidRDefault="005132A9">
      <w:pPr>
        <w:jc w:val="both"/>
        <w:rPr>
          <w:rFonts w:ascii="Calibri" w:eastAsia="Calibri" w:hAnsi="Calibri" w:cs="Calibri"/>
          <w:sz w:val="20"/>
          <w:szCs w:val="20"/>
        </w:rPr>
      </w:pPr>
    </w:p>
    <w:p w14:paraId="6817A943" w14:textId="14387E37" w:rsidR="005132A9" w:rsidRDefault="003741E8">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The i</w:t>
      </w:r>
      <w:r w:rsidR="00E85B6E">
        <w:rPr>
          <w:rFonts w:ascii="Calibri" w:eastAsia="Calibri" w:hAnsi="Calibri" w:cs="Calibri"/>
          <w:sz w:val="20"/>
          <w:szCs w:val="20"/>
        </w:rPr>
        <w:t xml:space="preserve">nformation which becomes known to the public or becomes generally available to the public </w:t>
      </w:r>
      <w:r>
        <w:rPr>
          <w:rFonts w:ascii="Calibri" w:eastAsia="Calibri" w:hAnsi="Calibri" w:cs="Calibri"/>
          <w:sz w:val="20"/>
          <w:szCs w:val="20"/>
        </w:rPr>
        <w:t>after</w:t>
      </w:r>
      <w:r w:rsidR="00E85B6E">
        <w:rPr>
          <w:rFonts w:ascii="Calibri" w:eastAsia="Calibri" w:hAnsi="Calibri" w:cs="Calibri"/>
          <w:sz w:val="20"/>
          <w:szCs w:val="20"/>
        </w:rPr>
        <w:t xml:space="preserve"> the date that it was disclosed by either of the Parties to the other, through no act or failure to act on the part of the recipient of such information; or</w:t>
      </w:r>
    </w:p>
    <w:p w14:paraId="6EC54BE0" w14:textId="77777777" w:rsidR="005132A9" w:rsidRDefault="005132A9">
      <w:pPr>
        <w:jc w:val="both"/>
        <w:rPr>
          <w:rFonts w:ascii="Calibri" w:eastAsia="Calibri" w:hAnsi="Calibri" w:cs="Calibri"/>
          <w:sz w:val="20"/>
          <w:szCs w:val="20"/>
        </w:rPr>
      </w:pPr>
    </w:p>
    <w:p w14:paraId="21FCB6BB" w14:textId="28648CB3" w:rsidR="005132A9" w:rsidRDefault="003741E8">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The i</w:t>
      </w:r>
      <w:r w:rsidR="00E85B6E">
        <w:rPr>
          <w:rFonts w:ascii="Calibri" w:eastAsia="Calibri" w:hAnsi="Calibri" w:cs="Calibri"/>
          <w:sz w:val="20"/>
          <w:szCs w:val="20"/>
        </w:rPr>
        <w:t>nformation which either of the Parties, in writing, authorises the other to disclose.</w:t>
      </w:r>
    </w:p>
    <w:p w14:paraId="76FADC34" w14:textId="77777777" w:rsidR="005132A9" w:rsidRDefault="005132A9">
      <w:pPr>
        <w:jc w:val="both"/>
        <w:rPr>
          <w:rFonts w:ascii="Calibri" w:eastAsia="Calibri" w:hAnsi="Calibri" w:cs="Calibri"/>
          <w:sz w:val="20"/>
          <w:szCs w:val="20"/>
        </w:rPr>
      </w:pPr>
    </w:p>
    <w:p w14:paraId="10DEA08B" w14:textId="77777777" w:rsidR="005132A9" w:rsidRDefault="005132A9">
      <w:pPr>
        <w:jc w:val="both"/>
        <w:rPr>
          <w:rFonts w:ascii="Calibri" w:eastAsia="Calibri" w:hAnsi="Calibri" w:cs="Calibri"/>
          <w:sz w:val="20"/>
          <w:szCs w:val="20"/>
        </w:rPr>
      </w:pPr>
    </w:p>
    <w:p w14:paraId="47C1AC78"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INTELLECTUAL PROPERTY</w:t>
      </w:r>
    </w:p>
    <w:p w14:paraId="6C02455E" w14:textId="77777777" w:rsidR="005132A9" w:rsidRDefault="005132A9">
      <w:pPr>
        <w:jc w:val="both"/>
        <w:rPr>
          <w:rFonts w:ascii="Calibri" w:eastAsia="Calibri" w:hAnsi="Calibri" w:cs="Calibri"/>
          <w:sz w:val="20"/>
          <w:szCs w:val="20"/>
        </w:rPr>
      </w:pPr>
    </w:p>
    <w:p w14:paraId="2E2C15D2" w14:textId="3EC7485A" w:rsidR="005132A9" w:rsidRDefault="00E85B6E">
      <w:pPr>
        <w:ind w:left="720" w:hanging="720"/>
        <w:jc w:val="both"/>
        <w:rPr>
          <w:rFonts w:ascii="Calibri" w:eastAsia="Calibri" w:hAnsi="Calibri" w:cs="Calibri"/>
          <w:sz w:val="20"/>
          <w:szCs w:val="20"/>
        </w:rPr>
      </w:pPr>
      <w:r>
        <w:rPr>
          <w:rFonts w:ascii="Calibri" w:eastAsia="Calibri" w:hAnsi="Calibri" w:cs="Calibri"/>
          <w:sz w:val="20"/>
          <w:szCs w:val="20"/>
        </w:rPr>
        <w:t>8.2</w:t>
      </w:r>
      <w:r>
        <w:rPr>
          <w:rFonts w:ascii="Calibri" w:eastAsia="Calibri" w:hAnsi="Calibri" w:cs="Calibri"/>
          <w:sz w:val="20"/>
          <w:szCs w:val="20"/>
        </w:rPr>
        <w:tab/>
        <w:t xml:space="preserve">As the Provider is considered in law to be the original </w:t>
      </w:r>
      <w:r w:rsidR="003741E8">
        <w:rPr>
          <w:rFonts w:ascii="Calibri" w:eastAsia="Calibri" w:hAnsi="Calibri" w:cs="Calibri"/>
          <w:sz w:val="20"/>
          <w:szCs w:val="20"/>
        </w:rPr>
        <w:t>copyright owner</w:t>
      </w:r>
      <w:r>
        <w:rPr>
          <w:rFonts w:ascii="Calibri" w:eastAsia="Calibri" w:hAnsi="Calibri" w:cs="Calibri"/>
          <w:sz w:val="20"/>
          <w:szCs w:val="20"/>
        </w:rPr>
        <w:t>, it hereby assigns the Copyright to the Client.</w:t>
      </w:r>
    </w:p>
    <w:p w14:paraId="6C4DD7B4" w14:textId="77777777" w:rsidR="005132A9" w:rsidRDefault="005132A9">
      <w:pPr>
        <w:jc w:val="both"/>
        <w:rPr>
          <w:rFonts w:ascii="Calibri" w:eastAsia="Calibri" w:hAnsi="Calibri" w:cs="Calibri"/>
          <w:sz w:val="20"/>
          <w:szCs w:val="20"/>
        </w:rPr>
      </w:pPr>
    </w:p>
    <w:p w14:paraId="0158F9FF" w14:textId="77777777" w:rsidR="005132A9" w:rsidRDefault="005132A9">
      <w:pPr>
        <w:jc w:val="both"/>
        <w:rPr>
          <w:rFonts w:ascii="Calibri" w:eastAsia="Calibri" w:hAnsi="Calibri" w:cs="Calibri"/>
          <w:sz w:val="20"/>
          <w:szCs w:val="20"/>
          <w:u w:val="single"/>
        </w:rPr>
      </w:pPr>
    </w:p>
    <w:p w14:paraId="4D7B6ACD"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color w:val="000000"/>
          <w:sz w:val="20"/>
          <w:szCs w:val="20"/>
          <w:u w:val="single"/>
        </w:rPr>
        <w:t>DISPUTE RESOLUTION</w:t>
      </w:r>
    </w:p>
    <w:p w14:paraId="12BD1909" w14:textId="77777777" w:rsidR="005132A9" w:rsidRDefault="005132A9">
      <w:pPr>
        <w:jc w:val="both"/>
        <w:rPr>
          <w:rFonts w:ascii="Calibri" w:eastAsia="Calibri" w:hAnsi="Calibri" w:cs="Calibri"/>
          <w:color w:val="000000"/>
          <w:sz w:val="20"/>
          <w:szCs w:val="20"/>
        </w:rPr>
      </w:pPr>
    </w:p>
    <w:p w14:paraId="7B76360C" w14:textId="76AFA1E1" w:rsidR="005132A9" w:rsidRDefault="00E85B6E">
      <w:pPr>
        <w:numPr>
          <w:ilvl w:val="1"/>
          <w:numId w:val="3"/>
        </w:numPr>
        <w:jc w:val="both"/>
        <w:rPr>
          <w:rFonts w:ascii="Calibri" w:eastAsia="Calibri" w:hAnsi="Calibri" w:cs="Calibri"/>
          <w:sz w:val="20"/>
          <w:szCs w:val="20"/>
        </w:rPr>
      </w:pPr>
      <w:r>
        <w:rPr>
          <w:rFonts w:ascii="Calibri" w:eastAsia="Calibri" w:hAnsi="Calibri" w:cs="Calibri"/>
          <w:color w:val="000000"/>
          <w:sz w:val="20"/>
          <w:szCs w:val="20"/>
        </w:rPr>
        <w:t xml:space="preserve">If the Parties are unable to resolve any dispute resulting from this Agreement by means of joint cooperation or discussion between the individuals directly involved with the execution of this Agreement within 5 (five) calendar days after a dispute arises or such extended time as the Parties may in writing allow, then such a dispute shall be submitted to the most senior executives of the Parties who shall </w:t>
      </w:r>
      <w:r>
        <w:rPr>
          <w:rFonts w:ascii="Calibri" w:eastAsia="Calibri" w:hAnsi="Calibri" w:cs="Calibri"/>
          <w:sz w:val="20"/>
          <w:szCs w:val="20"/>
        </w:rPr>
        <w:t>endeavo</w:t>
      </w:r>
      <w:r w:rsidR="003741E8">
        <w:rPr>
          <w:rFonts w:ascii="Calibri" w:eastAsia="Calibri" w:hAnsi="Calibri" w:cs="Calibri"/>
          <w:sz w:val="20"/>
          <w:szCs w:val="20"/>
        </w:rPr>
        <w:t>u</w:t>
      </w:r>
      <w:r>
        <w:rPr>
          <w:rFonts w:ascii="Calibri" w:eastAsia="Calibri" w:hAnsi="Calibri" w:cs="Calibri"/>
          <w:sz w:val="20"/>
          <w:szCs w:val="20"/>
        </w:rPr>
        <w:t>r</w:t>
      </w:r>
      <w:r>
        <w:rPr>
          <w:rFonts w:ascii="Calibri" w:eastAsia="Calibri" w:hAnsi="Calibri" w:cs="Calibri"/>
          <w:color w:val="000000"/>
          <w:sz w:val="20"/>
          <w:szCs w:val="20"/>
        </w:rPr>
        <w:t xml:space="preserve"> to resolve this dispute, within 5 (five) calendar days after it having been referred to them.</w:t>
      </w:r>
    </w:p>
    <w:p w14:paraId="01046B04" w14:textId="77777777" w:rsidR="005132A9" w:rsidRDefault="005132A9">
      <w:pPr>
        <w:ind w:left="360"/>
        <w:jc w:val="both"/>
        <w:rPr>
          <w:rFonts w:ascii="Calibri" w:eastAsia="Calibri" w:hAnsi="Calibri" w:cs="Calibri"/>
          <w:sz w:val="20"/>
          <w:szCs w:val="20"/>
        </w:rPr>
      </w:pPr>
    </w:p>
    <w:p w14:paraId="218A2749" w14:textId="6C03118B" w:rsidR="005132A9" w:rsidRDefault="00E85B6E">
      <w:pPr>
        <w:numPr>
          <w:ilvl w:val="1"/>
          <w:numId w:val="3"/>
        </w:numPr>
        <w:jc w:val="both"/>
        <w:rPr>
          <w:rFonts w:ascii="Calibri" w:eastAsia="Calibri" w:hAnsi="Calibri" w:cs="Calibri"/>
          <w:sz w:val="20"/>
          <w:szCs w:val="20"/>
        </w:rPr>
      </w:pPr>
      <w:r>
        <w:rPr>
          <w:rFonts w:ascii="Calibri" w:eastAsia="Calibri" w:hAnsi="Calibri" w:cs="Calibri"/>
          <w:color w:val="000000"/>
          <w:sz w:val="20"/>
          <w:szCs w:val="20"/>
        </w:rPr>
        <w:t xml:space="preserve">Should the dispute not be resolved in </w:t>
      </w:r>
      <w:proofErr w:type="gramStart"/>
      <w:r w:rsidR="003741E8">
        <w:rPr>
          <w:rFonts w:ascii="Calibri" w:eastAsia="Calibri" w:hAnsi="Calibri" w:cs="Calibri"/>
          <w:color w:val="000000"/>
          <w:sz w:val="20"/>
          <w:szCs w:val="20"/>
        </w:rPr>
        <w:t>an</w:t>
      </w:r>
      <w:proofErr w:type="gramEnd"/>
      <w:r>
        <w:rPr>
          <w:rFonts w:ascii="Calibri" w:eastAsia="Calibri" w:hAnsi="Calibri" w:cs="Calibri"/>
          <w:color w:val="000000"/>
          <w:sz w:val="20"/>
          <w:szCs w:val="20"/>
        </w:rPr>
        <w:t xml:space="preserve"> </w:t>
      </w:r>
      <w:r w:rsidR="003741E8">
        <w:rPr>
          <w:rFonts w:ascii="Calibri" w:eastAsia="Calibri" w:hAnsi="Calibri" w:cs="Calibri"/>
          <w:color w:val="000000"/>
          <w:sz w:val="20"/>
          <w:szCs w:val="20"/>
        </w:rPr>
        <w:t>manner described above</w:t>
      </w:r>
      <w:r>
        <w:rPr>
          <w:rFonts w:ascii="Calibri" w:eastAsia="Calibri" w:hAnsi="Calibri" w:cs="Calibri"/>
          <w:color w:val="000000"/>
          <w:sz w:val="20"/>
          <w:szCs w:val="20"/>
        </w:rPr>
        <w:t xml:space="preserve">, then it shall be resolved by way of arbitration </w:t>
      </w:r>
      <w:r w:rsidR="003741E8">
        <w:rPr>
          <w:rFonts w:ascii="Calibri" w:eastAsia="Calibri" w:hAnsi="Calibri" w:cs="Calibri"/>
          <w:color w:val="000000"/>
          <w:sz w:val="20"/>
          <w:szCs w:val="20"/>
        </w:rPr>
        <w:t>per the provisions</w:t>
      </w:r>
      <w:r>
        <w:rPr>
          <w:rFonts w:ascii="Calibri" w:eastAsia="Calibri" w:hAnsi="Calibri" w:cs="Calibri"/>
          <w:color w:val="000000"/>
          <w:sz w:val="20"/>
          <w:szCs w:val="20"/>
        </w:rPr>
        <w:t xml:space="preserve"> in the clause below.</w:t>
      </w:r>
    </w:p>
    <w:p w14:paraId="4C11E327" w14:textId="77777777" w:rsidR="005132A9" w:rsidRDefault="005132A9">
      <w:pPr>
        <w:jc w:val="both"/>
        <w:rPr>
          <w:rFonts w:ascii="Calibri" w:eastAsia="Calibri" w:hAnsi="Calibri" w:cs="Calibri"/>
          <w:color w:val="000000"/>
          <w:sz w:val="20"/>
          <w:szCs w:val="20"/>
          <w:u w:val="single"/>
        </w:rPr>
      </w:pPr>
    </w:p>
    <w:p w14:paraId="65442705" w14:textId="77777777" w:rsidR="005132A9" w:rsidRDefault="005132A9">
      <w:pPr>
        <w:jc w:val="both"/>
        <w:rPr>
          <w:rFonts w:ascii="Calibri" w:eastAsia="Calibri" w:hAnsi="Calibri" w:cs="Calibri"/>
          <w:color w:val="000000"/>
          <w:sz w:val="20"/>
          <w:szCs w:val="20"/>
          <w:u w:val="single"/>
        </w:rPr>
      </w:pPr>
    </w:p>
    <w:p w14:paraId="0299D6DE"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color w:val="000000"/>
          <w:sz w:val="20"/>
          <w:szCs w:val="20"/>
          <w:u w:val="single"/>
        </w:rPr>
        <w:t>ARBITRATION</w:t>
      </w:r>
    </w:p>
    <w:p w14:paraId="62D4B346" w14:textId="77777777" w:rsidR="005132A9" w:rsidRDefault="005132A9">
      <w:pPr>
        <w:jc w:val="both"/>
        <w:rPr>
          <w:rFonts w:ascii="Calibri" w:eastAsia="Calibri" w:hAnsi="Calibri" w:cs="Calibri"/>
          <w:color w:val="000000"/>
          <w:sz w:val="20"/>
          <w:szCs w:val="20"/>
        </w:rPr>
      </w:pPr>
    </w:p>
    <w:p w14:paraId="14EE8037" w14:textId="4CC4F3FC" w:rsidR="005132A9" w:rsidRDefault="00E85B6E">
      <w:pPr>
        <w:numPr>
          <w:ilvl w:val="1"/>
          <w:numId w:val="3"/>
        </w:numPr>
        <w:jc w:val="both"/>
        <w:rPr>
          <w:rFonts w:ascii="Calibri" w:eastAsia="Calibri" w:hAnsi="Calibri" w:cs="Calibri"/>
          <w:sz w:val="20"/>
          <w:szCs w:val="20"/>
        </w:rPr>
      </w:pPr>
      <w:r>
        <w:rPr>
          <w:rFonts w:ascii="Calibri" w:eastAsia="Calibri" w:hAnsi="Calibri" w:cs="Calibri"/>
          <w:color w:val="000000"/>
          <w:sz w:val="20"/>
          <w:szCs w:val="20"/>
        </w:rPr>
        <w:t>A dispute between the Parties relating to any matter arising out of this Agreement or the interpretation thereof shall be referred to arbitration, by either of the Parties, by way of a notice to the other Party, which notice shall set out the particulars of the dispute.</w:t>
      </w:r>
    </w:p>
    <w:p w14:paraId="1CB98B29" w14:textId="77777777" w:rsidR="005132A9" w:rsidRDefault="005132A9">
      <w:pPr>
        <w:ind w:left="900"/>
        <w:jc w:val="both"/>
        <w:rPr>
          <w:rFonts w:ascii="Calibri" w:eastAsia="Calibri" w:hAnsi="Calibri" w:cs="Calibri"/>
          <w:sz w:val="20"/>
          <w:szCs w:val="20"/>
        </w:rPr>
      </w:pPr>
    </w:p>
    <w:p w14:paraId="151C5AD2"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color w:val="000000"/>
          <w:sz w:val="20"/>
          <w:szCs w:val="20"/>
        </w:rPr>
        <w:t>Such arbitration proceedings:</w:t>
      </w:r>
    </w:p>
    <w:p w14:paraId="7BD4E33B" w14:textId="77777777" w:rsidR="005132A9" w:rsidRDefault="005132A9">
      <w:pPr>
        <w:ind w:left="1224"/>
        <w:jc w:val="both"/>
        <w:rPr>
          <w:rFonts w:ascii="Calibri" w:eastAsia="Calibri" w:hAnsi="Calibri" w:cs="Calibri"/>
          <w:sz w:val="20"/>
          <w:szCs w:val="20"/>
        </w:rPr>
      </w:pPr>
    </w:p>
    <w:p w14:paraId="311E506F" w14:textId="43A1D6F1" w:rsidR="005132A9" w:rsidRDefault="00E85B6E">
      <w:pPr>
        <w:numPr>
          <w:ilvl w:val="2"/>
          <w:numId w:val="3"/>
        </w:numPr>
        <w:ind w:left="1418" w:hanging="698"/>
        <w:jc w:val="both"/>
        <w:rPr>
          <w:rFonts w:ascii="Calibri" w:eastAsia="Calibri" w:hAnsi="Calibri" w:cs="Calibri"/>
          <w:sz w:val="20"/>
          <w:szCs w:val="20"/>
        </w:rPr>
      </w:pPr>
      <w:r>
        <w:rPr>
          <w:rFonts w:ascii="Calibri" w:eastAsia="Calibri" w:hAnsi="Calibri" w:cs="Calibri"/>
          <w:color w:val="000000"/>
          <w:sz w:val="20"/>
          <w:szCs w:val="20"/>
        </w:rPr>
        <w:t xml:space="preserve">Shall be held in </w:t>
      </w:r>
      <w:r w:rsidR="003741E8">
        <w:rPr>
          <w:rFonts w:ascii="Calibri" w:eastAsia="Calibri" w:hAnsi="Calibri" w:cs="Calibri"/>
          <w:color w:val="000000"/>
          <w:sz w:val="20"/>
          <w:szCs w:val="20"/>
        </w:rPr>
        <w:t xml:space="preserve">Kimberley </w:t>
      </w:r>
      <w:r>
        <w:rPr>
          <w:rFonts w:ascii="Calibri" w:eastAsia="Calibri" w:hAnsi="Calibri" w:cs="Calibri"/>
          <w:color w:val="000000"/>
          <w:sz w:val="20"/>
          <w:szCs w:val="20"/>
        </w:rPr>
        <w:t xml:space="preserve">at the offices of </w:t>
      </w:r>
      <w:r w:rsidR="003741E8">
        <w:rPr>
          <w:rFonts w:ascii="Calibri" w:eastAsia="Calibri" w:hAnsi="Calibri" w:cs="Calibri"/>
          <w:color w:val="000000"/>
          <w:sz w:val="20"/>
          <w:szCs w:val="20"/>
        </w:rPr>
        <w:t>NOCSOBI</w:t>
      </w:r>
      <w:r>
        <w:rPr>
          <w:rFonts w:ascii="Calibri" w:eastAsia="Calibri" w:hAnsi="Calibri" w:cs="Calibri"/>
          <w:color w:val="000000"/>
          <w:sz w:val="20"/>
          <w:szCs w:val="20"/>
        </w:rPr>
        <w:t>; or can be held Online as a virtual meeting or a mutually agreed venue.</w:t>
      </w:r>
    </w:p>
    <w:p w14:paraId="730091DB" w14:textId="77777777" w:rsidR="005132A9" w:rsidRDefault="005132A9">
      <w:pPr>
        <w:ind w:left="1418" w:hanging="698"/>
        <w:jc w:val="both"/>
        <w:rPr>
          <w:rFonts w:ascii="Calibri" w:eastAsia="Calibri" w:hAnsi="Calibri" w:cs="Calibri"/>
          <w:sz w:val="20"/>
          <w:szCs w:val="20"/>
        </w:rPr>
      </w:pPr>
    </w:p>
    <w:p w14:paraId="77E86F19" w14:textId="3AD0F95E" w:rsidR="005132A9" w:rsidRDefault="00E85B6E">
      <w:pPr>
        <w:numPr>
          <w:ilvl w:val="2"/>
          <w:numId w:val="3"/>
        </w:numPr>
        <w:ind w:left="1418" w:hanging="698"/>
        <w:jc w:val="both"/>
        <w:rPr>
          <w:rFonts w:ascii="Calibri" w:eastAsia="Calibri" w:hAnsi="Calibri" w:cs="Calibri"/>
          <w:sz w:val="20"/>
          <w:szCs w:val="20"/>
        </w:rPr>
      </w:pPr>
      <w:r>
        <w:rPr>
          <w:rFonts w:ascii="Calibri" w:eastAsia="Calibri" w:hAnsi="Calibri" w:cs="Calibri"/>
          <w:color w:val="000000"/>
          <w:sz w:val="20"/>
          <w:szCs w:val="20"/>
        </w:rPr>
        <w:t xml:space="preserve">Shall be held in a summary manner, which shall </w:t>
      </w:r>
      <w:proofErr w:type="gramStart"/>
      <w:r>
        <w:rPr>
          <w:rFonts w:ascii="Calibri" w:eastAsia="Calibri" w:hAnsi="Calibri" w:cs="Calibri"/>
          <w:color w:val="000000"/>
          <w:sz w:val="20"/>
          <w:szCs w:val="20"/>
        </w:rPr>
        <w:t>mean</w:t>
      </w:r>
      <w:r w:rsidR="003741E8">
        <w:rPr>
          <w:rFonts w:ascii="Calibri" w:eastAsia="Calibri" w:hAnsi="Calibri" w:cs="Calibri"/>
          <w:color w:val="000000"/>
          <w:sz w:val="20"/>
          <w:szCs w:val="20"/>
        </w:rPr>
        <w:t>s</w:t>
      </w:r>
      <w:proofErr w:type="gramEnd"/>
      <w:r>
        <w:rPr>
          <w:rFonts w:ascii="Calibri" w:eastAsia="Calibri" w:hAnsi="Calibri" w:cs="Calibri"/>
          <w:color w:val="000000"/>
          <w:sz w:val="20"/>
          <w:szCs w:val="20"/>
        </w:rPr>
        <w:t xml:space="preserve"> that it shall not be necessary to observe or carry out the usual formalities of procedure (</w:t>
      </w:r>
      <w:r>
        <w:rPr>
          <w:rFonts w:ascii="Calibri" w:eastAsia="Calibri" w:hAnsi="Calibri" w:cs="Calibri"/>
          <w:i/>
          <w:color w:val="000000"/>
          <w:sz w:val="20"/>
          <w:szCs w:val="20"/>
        </w:rPr>
        <w:t xml:space="preserve">e.g. </w:t>
      </w:r>
      <w:r>
        <w:rPr>
          <w:rFonts w:ascii="Calibri" w:eastAsia="Calibri" w:hAnsi="Calibri" w:cs="Calibri"/>
          <w:color w:val="000000"/>
          <w:sz w:val="20"/>
          <w:szCs w:val="20"/>
        </w:rPr>
        <w:t>there shall not be any pleadings or discovery).</w:t>
      </w:r>
    </w:p>
    <w:p w14:paraId="2AFB0BB1" w14:textId="77777777" w:rsidR="005132A9" w:rsidRDefault="005132A9">
      <w:pPr>
        <w:ind w:left="900"/>
        <w:jc w:val="both"/>
        <w:rPr>
          <w:rFonts w:ascii="Calibri" w:eastAsia="Calibri" w:hAnsi="Calibri" w:cs="Calibri"/>
          <w:sz w:val="20"/>
          <w:szCs w:val="20"/>
        </w:rPr>
      </w:pPr>
    </w:p>
    <w:p w14:paraId="7BFC57A5" w14:textId="77777777" w:rsidR="005132A9" w:rsidRDefault="005132A9">
      <w:pPr>
        <w:ind w:left="720"/>
        <w:jc w:val="both"/>
        <w:rPr>
          <w:rFonts w:ascii="Calibri" w:eastAsia="Calibri" w:hAnsi="Calibri" w:cs="Calibri"/>
          <w:sz w:val="20"/>
          <w:szCs w:val="20"/>
        </w:rPr>
      </w:pPr>
    </w:p>
    <w:p w14:paraId="1ABB46AF" w14:textId="4970A715" w:rsidR="005132A9" w:rsidRDefault="00E85B6E">
      <w:pPr>
        <w:numPr>
          <w:ilvl w:val="1"/>
          <w:numId w:val="3"/>
        </w:numPr>
        <w:jc w:val="both"/>
        <w:rPr>
          <w:rFonts w:ascii="Calibri" w:eastAsia="Calibri" w:hAnsi="Calibri" w:cs="Calibri"/>
          <w:sz w:val="20"/>
          <w:szCs w:val="20"/>
        </w:rPr>
      </w:pPr>
      <w:r>
        <w:rPr>
          <w:rFonts w:ascii="Calibri" w:eastAsia="Calibri" w:hAnsi="Calibri" w:cs="Calibri"/>
          <w:color w:val="000000"/>
          <w:sz w:val="20"/>
          <w:szCs w:val="20"/>
        </w:rPr>
        <w:t xml:space="preserve">The arbitrator for such arbitration proceedings shall be appointed by the </w:t>
      </w:r>
      <w:r w:rsidR="003741E8">
        <w:rPr>
          <w:rFonts w:ascii="Calibri" w:eastAsia="Calibri" w:hAnsi="Calibri" w:cs="Calibri"/>
          <w:color w:val="000000"/>
          <w:sz w:val="20"/>
          <w:szCs w:val="20"/>
        </w:rPr>
        <w:t xml:space="preserve">Kimberley </w:t>
      </w:r>
      <w:r>
        <w:rPr>
          <w:rFonts w:ascii="Calibri" w:eastAsia="Calibri" w:hAnsi="Calibri" w:cs="Calibri"/>
          <w:color w:val="000000"/>
          <w:sz w:val="20"/>
          <w:szCs w:val="20"/>
        </w:rPr>
        <w:t>Bar of Advocates:</w:t>
      </w:r>
    </w:p>
    <w:p w14:paraId="1D93773A" w14:textId="2BBFC263" w:rsidR="005132A9" w:rsidRDefault="00E85B6E">
      <w:pPr>
        <w:numPr>
          <w:ilvl w:val="1"/>
          <w:numId w:val="3"/>
        </w:numPr>
        <w:jc w:val="both"/>
        <w:rPr>
          <w:rFonts w:ascii="Calibri" w:eastAsia="Calibri" w:hAnsi="Calibri" w:cs="Calibri"/>
          <w:sz w:val="20"/>
          <w:szCs w:val="20"/>
        </w:rPr>
      </w:pPr>
      <w:r>
        <w:rPr>
          <w:rFonts w:ascii="Calibri" w:eastAsia="Calibri" w:hAnsi="Calibri" w:cs="Calibri"/>
          <w:color w:val="000000"/>
          <w:sz w:val="20"/>
          <w:szCs w:val="20"/>
        </w:rPr>
        <w:t>The arbitrator may</w:t>
      </w:r>
      <w:r w:rsidR="003741E8">
        <w:rPr>
          <w:rFonts w:ascii="Calibri" w:eastAsia="Calibri" w:hAnsi="Calibri" w:cs="Calibri"/>
          <w:color w:val="000000"/>
          <w:sz w:val="20"/>
          <w:szCs w:val="20"/>
        </w:rPr>
        <w:t>,</w:t>
      </w:r>
      <w:r>
        <w:rPr>
          <w:rFonts w:ascii="Calibri" w:eastAsia="Calibri" w:hAnsi="Calibri" w:cs="Calibri"/>
          <w:color w:val="000000"/>
          <w:sz w:val="20"/>
          <w:szCs w:val="20"/>
        </w:rPr>
        <w:t xml:space="preserve"> in his or her sole </w:t>
      </w:r>
      <w:r>
        <w:rPr>
          <w:rFonts w:ascii="Calibri" w:eastAsia="Calibri" w:hAnsi="Calibri" w:cs="Calibri"/>
          <w:sz w:val="20"/>
          <w:szCs w:val="20"/>
        </w:rPr>
        <w:t>judgment</w:t>
      </w:r>
      <w:r w:rsidR="003741E8">
        <w:rPr>
          <w:rFonts w:ascii="Calibri" w:eastAsia="Calibri" w:hAnsi="Calibri" w:cs="Calibri"/>
          <w:sz w:val="20"/>
          <w:szCs w:val="20"/>
        </w:rPr>
        <w:t>,</w:t>
      </w:r>
      <w:r>
        <w:rPr>
          <w:rFonts w:ascii="Calibri" w:eastAsia="Calibri" w:hAnsi="Calibri" w:cs="Calibri"/>
          <w:color w:val="000000"/>
          <w:sz w:val="20"/>
          <w:szCs w:val="20"/>
        </w:rPr>
        <w:t xml:space="preserve"> call on </w:t>
      </w:r>
      <w:r w:rsidR="003741E8">
        <w:rPr>
          <w:rFonts w:ascii="Calibri" w:eastAsia="Calibri" w:hAnsi="Calibri" w:cs="Calibri"/>
          <w:color w:val="000000"/>
          <w:sz w:val="20"/>
          <w:szCs w:val="20"/>
        </w:rPr>
        <w:t xml:space="preserve">a </w:t>
      </w:r>
      <w:r>
        <w:rPr>
          <w:rFonts w:ascii="Calibri" w:eastAsia="Calibri" w:hAnsi="Calibri" w:cs="Calibri"/>
          <w:color w:val="000000"/>
          <w:sz w:val="20"/>
          <w:szCs w:val="20"/>
        </w:rPr>
        <w:t>technical expert to testify:</w:t>
      </w:r>
    </w:p>
    <w:p w14:paraId="3D51A2C5" w14:textId="77777777" w:rsidR="005132A9" w:rsidRDefault="005132A9">
      <w:pPr>
        <w:jc w:val="both"/>
        <w:rPr>
          <w:rFonts w:ascii="Calibri" w:eastAsia="Calibri" w:hAnsi="Calibri" w:cs="Calibri"/>
          <w:sz w:val="20"/>
          <w:szCs w:val="20"/>
        </w:rPr>
      </w:pPr>
    </w:p>
    <w:p w14:paraId="7FDE29F7" w14:textId="6BD0F2DF"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 xml:space="preserve">If it </w:t>
      </w:r>
      <w:r w:rsidR="003741E8">
        <w:rPr>
          <w:rFonts w:ascii="Calibri" w:eastAsia="Calibri" w:hAnsi="Calibri" w:cs="Calibri"/>
          <w:sz w:val="20"/>
          <w:szCs w:val="20"/>
        </w:rPr>
        <w:t>is</w:t>
      </w:r>
      <w:r>
        <w:rPr>
          <w:rFonts w:ascii="Calibri" w:eastAsia="Calibri" w:hAnsi="Calibri" w:cs="Calibri"/>
          <w:sz w:val="20"/>
          <w:szCs w:val="20"/>
        </w:rPr>
        <w:t xml:space="preserve"> of an accounting nature, be referred to a duly qualified SAIPA</w:t>
      </w:r>
      <w:r w:rsidR="003741E8">
        <w:rPr>
          <w:rFonts w:ascii="Calibri" w:eastAsia="Calibri" w:hAnsi="Calibri" w:cs="Calibri"/>
          <w:sz w:val="20"/>
          <w:szCs w:val="20"/>
        </w:rPr>
        <w:t>,</w:t>
      </w:r>
      <w:r>
        <w:rPr>
          <w:rFonts w:ascii="Calibri" w:eastAsia="Calibri" w:hAnsi="Calibri" w:cs="Calibri"/>
          <w:sz w:val="20"/>
          <w:szCs w:val="20"/>
        </w:rPr>
        <w:t xml:space="preserve"> or SAICA accredited accountant practi</w:t>
      </w:r>
      <w:r w:rsidR="003741E8">
        <w:rPr>
          <w:rFonts w:ascii="Calibri" w:eastAsia="Calibri" w:hAnsi="Calibri" w:cs="Calibri"/>
          <w:sz w:val="20"/>
          <w:szCs w:val="20"/>
        </w:rPr>
        <w:t>s</w:t>
      </w:r>
      <w:r>
        <w:rPr>
          <w:rFonts w:ascii="Calibri" w:eastAsia="Calibri" w:hAnsi="Calibri" w:cs="Calibri"/>
          <w:sz w:val="20"/>
          <w:szCs w:val="20"/>
        </w:rPr>
        <w:t xml:space="preserve">ing in </w:t>
      </w:r>
      <w:r w:rsidR="00304AC0">
        <w:rPr>
          <w:rFonts w:ascii="Calibri" w:eastAsia="Calibri" w:hAnsi="Calibri" w:cs="Calibri"/>
          <w:sz w:val="20"/>
          <w:szCs w:val="20"/>
        </w:rPr>
        <w:t>Kimberley</w:t>
      </w:r>
      <w:r>
        <w:rPr>
          <w:rFonts w:ascii="Calibri" w:eastAsia="Calibri" w:hAnsi="Calibri" w:cs="Calibri"/>
          <w:sz w:val="20"/>
          <w:szCs w:val="20"/>
        </w:rPr>
        <w:t>;</w:t>
      </w:r>
      <w:r>
        <w:rPr>
          <w:rFonts w:ascii="Calibri" w:eastAsia="Calibri" w:hAnsi="Calibri" w:cs="Calibri"/>
          <w:color w:val="000000"/>
          <w:sz w:val="20"/>
          <w:szCs w:val="20"/>
        </w:rPr>
        <w:t xml:space="preserve"> or</w:t>
      </w:r>
    </w:p>
    <w:p w14:paraId="08FCF719" w14:textId="77777777" w:rsidR="005132A9" w:rsidRDefault="005132A9">
      <w:pPr>
        <w:ind w:left="900"/>
        <w:jc w:val="both"/>
        <w:rPr>
          <w:rFonts w:ascii="Calibri" w:eastAsia="Calibri" w:hAnsi="Calibri" w:cs="Calibri"/>
          <w:sz w:val="20"/>
          <w:szCs w:val="20"/>
        </w:rPr>
      </w:pPr>
    </w:p>
    <w:p w14:paraId="6BA0320D" w14:textId="75EDAA74"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color w:val="000000"/>
          <w:sz w:val="20"/>
          <w:szCs w:val="20"/>
        </w:rPr>
        <w:t xml:space="preserve">If it is </w:t>
      </w:r>
      <w:r w:rsidR="003741E8">
        <w:rPr>
          <w:rFonts w:ascii="Calibri" w:eastAsia="Calibri" w:hAnsi="Calibri" w:cs="Calibri"/>
          <w:color w:val="000000"/>
          <w:sz w:val="20"/>
          <w:szCs w:val="20"/>
        </w:rPr>
        <w:t>legal</w:t>
      </w:r>
      <w:r>
        <w:rPr>
          <w:rFonts w:ascii="Calibri" w:eastAsia="Calibri" w:hAnsi="Calibri" w:cs="Calibri"/>
          <w:color w:val="000000"/>
          <w:sz w:val="20"/>
          <w:szCs w:val="20"/>
        </w:rPr>
        <w:t xml:space="preserve"> or any </w:t>
      </w:r>
      <w:r w:rsidR="003741E8">
        <w:rPr>
          <w:rFonts w:ascii="Calibri" w:eastAsia="Calibri" w:hAnsi="Calibri" w:cs="Calibri"/>
          <w:color w:val="000000"/>
          <w:sz w:val="20"/>
          <w:szCs w:val="20"/>
        </w:rPr>
        <w:t>other than an accounting nature, be a practicing attorney, admitted as such in accordance with the legislation governing this Agreement, with at least 10 (ten) years’</w:t>
      </w:r>
      <w:r>
        <w:rPr>
          <w:rFonts w:ascii="Calibri" w:eastAsia="Calibri" w:hAnsi="Calibri" w:cs="Calibri"/>
          <w:color w:val="000000"/>
          <w:sz w:val="20"/>
          <w:szCs w:val="20"/>
        </w:rPr>
        <w:t xml:space="preserve"> experience.</w:t>
      </w:r>
    </w:p>
    <w:p w14:paraId="7BAD10DC" w14:textId="77777777" w:rsidR="005132A9" w:rsidRDefault="005132A9">
      <w:pPr>
        <w:jc w:val="both"/>
        <w:rPr>
          <w:rFonts w:ascii="Calibri" w:eastAsia="Calibri" w:hAnsi="Calibri" w:cs="Calibri"/>
          <w:sz w:val="20"/>
          <w:szCs w:val="20"/>
        </w:rPr>
      </w:pPr>
    </w:p>
    <w:p w14:paraId="396CB6BE" w14:textId="530D47E2"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color w:val="000000"/>
          <w:sz w:val="20"/>
          <w:szCs w:val="20"/>
        </w:rPr>
        <w:t xml:space="preserve">The </w:t>
      </w:r>
      <w:r w:rsidR="003741E8">
        <w:rPr>
          <w:rFonts w:ascii="Calibri" w:eastAsia="Calibri" w:hAnsi="Calibri" w:cs="Calibri"/>
          <w:color w:val="000000"/>
          <w:sz w:val="20"/>
          <w:szCs w:val="20"/>
        </w:rPr>
        <w:t>arbitrator's decision</w:t>
      </w:r>
      <w:r>
        <w:rPr>
          <w:rFonts w:ascii="Calibri" w:eastAsia="Calibri" w:hAnsi="Calibri" w:cs="Calibri"/>
          <w:color w:val="000000"/>
          <w:sz w:val="20"/>
          <w:szCs w:val="20"/>
        </w:rPr>
        <w:t xml:space="preserve"> shall be final and binding on the Parties, who shall summarily carry out that decision</w:t>
      </w:r>
      <w:r w:rsidR="003741E8">
        <w:rPr>
          <w:rFonts w:ascii="Calibri" w:eastAsia="Calibri" w:hAnsi="Calibri" w:cs="Calibri"/>
          <w:color w:val="000000"/>
          <w:sz w:val="20"/>
          <w:szCs w:val="20"/>
        </w:rPr>
        <w:t>,</w:t>
      </w:r>
      <w:r>
        <w:rPr>
          <w:rFonts w:ascii="Calibri" w:eastAsia="Calibri" w:hAnsi="Calibri" w:cs="Calibri"/>
          <w:color w:val="000000"/>
          <w:sz w:val="20"/>
          <w:szCs w:val="20"/>
        </w:rPr>
        <w:t xml:space="preserve"> and either of the Parties shall be entitled to have the decision made an order of any court with competent jurisdiction.</w:t>
      </w:r>
    </w:p>
    <w:p w14:paraId="1AAB6361" w14:textId="77777777" w:rsidR="005132A9" w:rsidRDefault="005132A9">
      <w:pPr>
        <w:tabs>
          <w:tab w:val="left" w:pos="900"/>
        </w:tabs>
        <w:jc w:val="both"/>
        <w:rPr>
          <w:rFonts w:ascii="Calibri" w:eastAsia="Calibri" w:hAnsi="Calibri" w:cs="Calibri"/>
          <w:sz w:val="20"/>
          <w:szCs w:val="20"/>
        </w:rPr>
      </w:pPr>
    </w:p>
    <w:p w14:paraId="3C10373C" w14:textId="3F8B7C33"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color w:val="000000"/>
          <w:sz w:val="20"/>
          <w:szCs w:val="20"/>
        </w:rPr>
        <w:t xml:space="preserve">The arbitration clause in this Agreement shall be severable from the rest and shall remain effective between the Parties after this Agreement has been terminated. </w:t>
      </w:r>
    </w:p>
    <w:p w14:paraId="5523DF13" w14:textId="77777777" w:rsidR="005132A9" w:rsidRDefault="005132A9">
      <w:pPr>
        <w:tabs>
          <w:tab w:val="left" w:pos="900"/>
        </w:tabs>
        <w:jc w:val="both"/>
        <w:rPr>
          <w:rFonts w:ascii="Calibri" w:eastAsia="Calibri" w:hAnsi="Calibri" w:cs="Calibri"/>
          <w:sz w:val="20"/>
          <w:szCs w:val="20"/>
        </w:rPr>
      </w:pPr>
    </w:p>
    <w:p w14:paraId="5C31B36B" w14:textId="77777777" w:rsidR="005132A9" w:rsidRDefault="005132A9">
      <w:pPr>
        <w:tabs>
          <w:tab w:val="left" w:pos="900"/>
        </w:tabs>
        <w:jc w:val="both"/>
        <w:rPr>
          <w:rFonts w:ascii="Calibri" w:eastAsia="Calibri" w:hAnsi="Calibri" w:cs="Calibri"/>
          <w:sz w:val="20"/>
          <w:szCs w:val="20"/>
        </w:rPr>
      </w:pPr>
    </w:p>
    <w:p w14:paraId="79BCEFB4" w14:textId="77777777" w:rsidR="005132A9" w:rsidRDefault="005132A9">
      <w:pPr>
        <w:tabs>
          <w:tab w:val="left" w:pos="900"/>
        </w:tabs>
        <w:jc w:val="both"/>
        <w:rPr>
          <w:rFonts w:ascii="Calibri" w:eastAsia="Calibri" w:hAnsi="Calibri" w:cs="Calibri"/>
          <w:sz w:val="20"/>
          <w:szCs w:val="20"/>
        </w:rPr>
      </w:pPr>
    </w:p>
    <w:p w14:paraId="6044B271" w14:textId="77777777" w:rsidR="005132A9" w:rsidRDefault="00E85B6E">
      <w:pPr>
        <w:numPr>
          <w:ilvl w:val="0"/>
          <w:numId w:val="3"/>
        </w:numPr>
        <w:tabs>
          <w:tab w:val="left" w:pos="900"/>
        </w:tabs>
        <w:jc w:val="both"/>
        <w:rPr>
          <w:rFonts w:ascii="Calibri" w:eastAsia="Calibri" w:hAnsi="Calibri" w:cs="Calibri"/>
          <w:sz w:val="20"/>
          <w:szCs w:val="20"/>
        </w:rPr>
      </w:pPr>
      <w:r>
        <w:rPr>
          <w:rFonts w:ascii="Calibri" w:eastAsia="Calibri" w:hAnsi="Calibri" w:cs="Calibri"/>
          <w:b/>
          <w:sz w:val="20"/>
          <w:szCs w:val="20"/>
          <w:u w:val="single"/>
        </w:rPr>
        <w:t>BREACH AND TERMINATION</w:t>
      </w:r>
    </w:p>
    <w:p w14:paraId="467E822D" w14:textId="77777777" w:rsidR="005132A9" w:rsidRDefault="005132A9">
      <w:pPr>
        <w:tabs>
          <w:tab w:val="left" w:pos="900"/>
        </w:tabs>
        <w:jc w:val="both"/>
        <w:rPr>
          <w:rFonts w:ascii="Calibri" w:eastAsia="Calibri" w:hAnsi="Calibri" w:cs="Calibri"/>
          <w:sz w:val="20"/>
          <w:szCs w:val="20"/>
        </w:rPr>
      </w:pPr>
    </w:p>
    <w:p w14:paraId="7E54CC1D" w14:textId="5C180EEF"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Without prejudice to any other remedies which either of the Parties may otherwise have in terms of the Agreement or at law, the Aggrieved Party shall be entitled to terminate the Agreement, by written Notice to the Infringing Party, i</w:t>
      </w:r>
      <w:r w:rsidR="003741E8">
        <w:rPr>
          <w:rFonts w:ascii="Calibri" w:eastAsia="Calibri" w:hAnsi="Calibri" w:cs="Calibri"/>
          <w:sz w:val="20"/>
          <w:szCs w:val="20"/>
        </w:rPr>
        <w:t>f</w:t>
      </w:r>
      <w:r>
        <w:rPr>
          <w:rFonts w:ascii="Calibri" w:eastAsia="Calibri" w:hAnsi="Calibri" w:cs="Calibri"/>
          <w:sz w:val="20"/>
          <w:szCs w:val="20"/>
        </w:rPr>
        <w:t xml:space="preserve"> the Infringing Party:</w:t>
      </w:r>
    </w:p>
    <w:p w14:paraId="16277796" w14:textId="77777777" w:rsidR="005132A9" w:rsidRDefault="005132A9">
      <w:pPr>
        <w:ind w:left="360"/>
        <w:jc w:val="both"/>
        <w:rPr>
          <w:rFonts w:ascii="Calibri" w:eastAsia="Calibri" w:hAnsi="Calibri" w:cs="Calibri"/>
          <w:sz w:val="20"/>
          <w:szCs w:val="20"/>
          <w:u w:val="single"/>
        </w:rPr>
      </w:pPr>
    </w:p>
    <w:p w14:paraId="0323837F" w14:textId="2201E00F"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Breaches any of its obligations and warranties in terms of this Agreement;</w:t>
      </w:r>
    </w:p>
    <w:p w14:paraId="047855FD" w14:textId="77777777" w:rsidR="005132A9" w:rsidRDefault="005132A9">
      <w:pPr>
        <w:ind w:left="900"/>
        <w:jc w:val="both"/>
        <w:rPr>
          <w:rFonts w:ascii="Calibri" w:eastAsia="Calibri" w:hAnsi="Calibri" w:cs="Calibri"/>
          <w:sz w:val="20"/>
          <w:szCs w:val="20"/>
        </w:rPr>
      </w:pPr>
    </w:p>
    <w:p w14:paraId="17877CE4" w14:textId="3CFD753E"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Acts dishonestly and in bad faith;</w:t>
      </w:r>
    </w:p>
    <w:p w14:paraId="43CF0738" w14:textId="77777777" w:rsidR="005132A9" w:rsidRDefault="005132A9">
      <w:pPr>
        <w:jc w:val="both"/>
        <w:rPr>
          <w:rFonts w:ascii="Calibri" w:eastAsia="Calibri" w:hAnsi="Calibri" w:cs="Calibri"/>
          <w:sz w:val="20"/>
          <w:szCs w:val="20"/>
        </w:rPr>
      </w:pPr>
    </w:p>
    <w:p w14:paraId="7854B61C" w14:textId="6287A489"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Made or makes any intentional or negligent misrepresentation to the Aggrieved Party, whether in any negotiations preceding the conclusion of or in the execution of this Agreement;</w:t>
      </w:r>
    </w:p>
    <w:p w14:paraId="64DB52B2" w14:textId="77777777" w:rsidR="005132A9" w:rsidRDefault="005132A9">
      <w:pPr>
        <w:jc w:val="both"/>
        <w:rPr>
          <w:rFonts w:ascii="Calibri" w:eastAsia="Calibri" w:hAnsi="Calibri" w:cs="Calibri"/>
          <w:sz w:val="20"/>
          <w:szCs w:val="20"/>
        </w:rPr>
      </w:pPr>
    </w:p>
    <w:p w14:paraId="4D0060B0" w14:textId="77777777"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Conducts itself in a manner which is likely to bring the Aggrieved Party into disrepute;</w:t>
      </w:r>
    </w:p>
    <w:p w14:paraId="228A1A9A" w14:textId="77777777" w:rsidR="005132A9" w:rsidRDefault="005132A9">
      <w:pPr>
        <w:jc w:val="both"/>
        <w:rPr>
          <w:rFonts w:ascii="Calibri" w:eastAsia="Calibri" w:hAnsi="Calibri" w:cs="Calibri"/>
          <w:sz w:val="20"/>
          <w:szCs w:val="20"/>
        </w:rPr>
      </w:pPr>
    </w:p>
    <w:p w14:paraId="272B578B" w14:textId="77777777"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Is sequestrated, surrenders his estate, whether provisionally or finally or is placed under curatorship, whether provisionally or finally;</w:t>
      </w:r>
    </w:p>
    <w:p w14:paraId="44CA41EB" w14:textId="77777777" w:rsidR="005132A9" w:rsidRDefault="005132A9">
      <w:pPr>
        <w:jc w:val="both"/>
        <w:rPr>
          <w:rFonts w:ascii="Calibri" w:eastAsia="Calibri" w:hAnsi="Calibri" w:cs="Calibri"/>
          <w:sz w:val="20"/>
          <w:szCs w:val="20"/>
        </w:rPr>
      </w:pPr>
    </w:p>
    <w:p w14:paraId="1E4FA6B8" w14:textId="77777777"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Is wound-up or liquidated, placed under judicial management whether provisionally or finally, and whether voluntary or compulsory;</w:t>
      </w:r>
    </w:p>
    <w:p w14:paraId="70BBAC38" w14:textId="77777777" w:rsidR="005132A9" w:rsidRDefault="005132A9">
      <w:pPr>
        <w:jc w:val="both"/>
        <w:rPr>
          <w:rFonts w:ascii="Calibri" w:eastAsia="Calibri" w:hAnsi="Calibri" w:cs="Calibri"/>
          <w:sz w:val="20"/>
          <w:szCs w:val="20"/>
        </w:rPr>
      </w:pPr>
    </w:p>
    <w:p w14:paraId="6ACAD634" w14:textId="08C013E2"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Commits the same or a substantially similar breach more than 3 (three) times within 6 (six) consecutive months.</w:t>
      </w:r>
    </w:p>
    <w:p w14:paraId="02887E75" w14:textId="77777777" w:rsidR="005132A9" w:rsidRDefault="005132A9">
      <w:pPr>
        <w:jc w:val="both"/>
        <w:rPr>
          <w:rFonts w:ascii="Calibri" w:eastAsia="Calibri" w:hAnsi="Calibri" w:cs="Calibri"/>
          <w:sz w:val="20"/>
          <w:szCs w:val="20"/>
        </w:rPr>
      </w:pPr>
    </w:p>
    <w:p w14:paraId="496801D4" w14:textId="3F63AC30"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Commits a breach of the terms and conditions of the Agreement and fails to remedy such breach within seven (7) calendar days after receiving Notice from the Aggrieved Party to do so.</w:t>
      </w:r>
    </w:p>
    <w:p w14:paraId="361B0C1E" w14:textId="77777777" w:rsidR="009F5895" w:rsidRDefault="009F5895" w:rsidP="009F5895">
      <w:pPr>
        <w:pStyle w:val="ListParagraph"/>
        <w:rPr>
          <w:rFonts w:ascii="Calibri" w:eastAsia="Calibri" w:hAnsi="Calibri" w:cs="Calibri"/>
          <w:sz w:val="20"/>
          <w:szCs w:val="20"/>
        </w:rPr>
      </w:pPr>
    </w:p>
    <w:p w14:paraId="46ACAD2B" w14:textId="6D8D8BA4" w:rsidR="009F5895" w:rsidRDefault="009F5895">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 xml:space="preserve">Repudiates on the terms of this </w:t>
      </w:r>
      <w:r w:rsidR="003741E8">
        <w:rPr>
          <w:rFonts w:ascii="Calibri" w:eastAsia="Calibri" w:hAnsi="Calibri" w:cs="Calibri"/>
          <w:sz w:val="20"/>
          <w:szCs w:val="20"/>
        </w:rPr>
        <w:t>A</w:t>
      </w:r>
      <w:r>
        <w:rPr>
          <w:rFonts w:ascii="Calibri" w:eastAsia="Calibri" w:hAnsi="Calibri" w:cs="Calibri"/>
          <w:sz w:val="20"/>
          <w:szCs w:val="20"/>
        </w:rPr>
        <w:t xml:space="preserve">greement in any way. </w:t>
      </w:r>
    </w:p>
    <w:p w14:paraId="697C3564" w14:textId="77777777" w:rsidR="005132A9" w:rsidRDefault="005132A9">
      <w:pPr>
        <w:jc w:val="both"/>
        <w:rPr>
          <w:rFonts w:ascii="Calibri" w:eastAsia="Calibri" w:hAnsi="Calibri" w:cs="Calibri"/>
          <w:sz w:val="20"/>
          <w:szCs w:val="20"/>
        </w:rPr>
      </w:pPr>
    </w:p>
    <w:p w14:paraId="5D19374F"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The termination of the Agreement, for whatever reason, shall not affect the rights of either of the Parties:</w:t>
      </w:r>
    </w:p>
    <w:p w14:paraId="2B6BC6D0" w14:textId="77777777" w:rsidR="005132A9" w:rsidRDefault="005132A9">
      <w:pPr>
        <w:ind w:left="360"/>
        <w:jc w:val="both"/>
        <w:rPr>
          <w:rFonts w:ascii="Calibri" w:eastAsia="Calibri" w:hAnsi="Calibri" w:cs="Calibri"/>
          <w:sz w:val="20"/>
          <w:szCs w:val="20"/>
        </w:rPr>
      </w:pPr>
    </w:p>
    <w:p w14:paraId="60B6EFBA" w14:textId="77777777"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 xml:space="preserve">That may have accrued before the termination of the Agreement; or </w:t>
      </w:r>
    </w:p>
    <w:p w14:paraId="6517AE6D" w14:textId="77777777" w:rsidR="005132A9" w:rsidRDefault="005132A9">
      <w:pPr>
        <w:ind w:left="1620" w:hanging="720"/>
        <w:jc w:val="both"/>
        <w:rPr>
          <w:rFonts w:ascii="Calibri" w:eastAsia="Calibri" w:hAnsi="Calibri" w:cs="Calibri"/>
          <w:sz w:val="20"/>
          <w:szCs w:val="20"/>
        </w:rPr>
      </w:pPr>
    </w:p>
    <w:p w14:paraId="588B6F1A" w14:textId="77777777" w:rsidR="005132A9" w:rsidRDefault="00E85B6E">
      <w:pPr>
        <w:numPr>
          <w:ilvl w:val="2"/>
          <w:numId w:val="3"/>
        </w:numPr>
        <w:ind w:left="1620" w:hanging="720"/>
        <w:jc w:val="both"/>
        <w:rPr>
          <w:rFonts w:ascii="Calibri" w:eastAsia="Calibri" w:hAnsi="Calibri" w:cs="Calibri"/>
          <w:sz w:val="20"/>
          <w:szCs w:val="20"/>
        </w:rPr>
      </w:pPr>
      <w:r>
        <w:rPr>
          <w:rFonts w:ascii="Calibri" w:eastAsia="Calibri" w:hAnsi="Calibri" w:cs="Calibri"/>
          <w:sz w:val="20"/>
          <w:szCs w:val="20"/>
        </w:rPr>
        <w:t>Which specifically or by their nature survive the termination of the Agreement.</w:t>
      </w:r>
    </w:p>
    <w:p w14:paraId="78321AAC" w14:textId="77777777" w:rsidR="005132A9" w:rsidRDefault="005132A9">
      <w:pPr>
        <w:jc w:val="both"/>
        <w:rPr>
          <w:rFonts w:ascii="Calibri" w:eastAsia="Calibri" w:hAnsi="Calibri" w:cs="Calibri"/>
          <w:sz w:val="20"/>
          <w:szCs w:val="20"/>
        </w:rPr>
      </w:pPr>
    </w:p>
    <w:p w14:paraId="35363DB5" w14:textId="77777777" w:rsidR="005132A9" w:rsidRDefault="005132A9">
      <w:pPr>
        <w:ind w:left="900"/>
        <w:jc w:val="both"/>
        <w:rPr>
          <w:rFonts w:ascii="Calibri" w:eastAsia="Calibri" w:hAnsi="Calibri" w:cs="Calibri"/>
          <w:sz w:val="20"/>
          <w:szCs w:val="20"/>
        </w:rPr>
      </w:pPr>
    </w:p>
    <w:p w14:paraId="7CEA2117"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FORCE MAJEURE</w:t>
      </w:r>
    </w:p>
    <w:p w14:paraId="3D04757A" w14:textId="77777777" w:rsidR="005132A9" w:rsidRDefault="005132A9">
      <w:pPr>
        <w:jc w:val="both"/>
        <w:rPr>
          <w:rFonts w:ascii="Calibri" w:eastAsia="Calibri" w:hAnsi="Calibri" w:cs="Calibri"/>
          <w:sz w:val="20"/>
          <w:szCs w:val="20"/>
        </w:rPr>
      </w:pPr>
    </w:p>
    <w:p w14:paraId="6F1BA88D" w14:textId="18317822"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Neither Party shall be in breach of this Agreement, where the inability to comply with any obligation is caused by </w:t>
      </w:r>
      <w:r>
        <w:rPr>
          <w:rFonts w:ascii="Calibri" w:eastAsia="Calibri" w:hAnsi="Calibri" w:cs="Calibri"/>
          <w:i/>
          <w:sz w:val="20"/>
          <w:szCs w:val="20"/>
        </w:rPr>
        <w:t>Force Majeure</w:t>
      </w:r>
      <w:r>
        <w:rPr>
          <w:rFonts w:ascii="Calibri" w:eastAsia="Calibri" w:hAnsi="Calibri" w:cs="Calibri"/>
          <w:sz w:val="20"/>
          <w:szCs w:val="20"/>
        </w:rPr>
        <w:t xml:space="preserve">. </w:t>
      </w:r>
      <w:r>
        <w:rPr>
          <w:rFonts w:ascii="Calibri" w:eastAsia="Calibri" w:hAnsi="Calibri" w:cs="Calibri"/>
          <w:i/>
          <w:sz w:val="20"/>
          <w:szCs w:val="20"/>
        </w:rPr>
        <w:t>Force Majeure</w:t>
      </w:r>
      <w:r>
        <w:rPr>
          <w:rFonts w:ascii="Calibri" w:eastAsia="Calibri" w:hAnsi="Calibri" w:cs="Calibri"/>
          <w:sz w:val="20"/>
          <w:szCs w:val="20"/>
        </w:rPr>
        <w:t xml:space="preserve"> shall include but is not limited to War, riots, civil commotion, natural physical disaster, strike or industrial action by either Party</w:t>
      </w:r>
      <w:r w:rsidR="003741E8">
        <w:rPr>
          <w:rFonts w:ascii="Calibri" w:eastAsia="Calibri" w:hAnsi="Calibri" w:cs="Calibri"/>
          <w:sz w:val="20"/>
          <w:szCs w:val="20"/>
        </w:rPr>
        <w:t>'</w:t>
      </w:r>
      <w:r>
        <w:rPr>
          <w:rFonts w:ascii="Calibri" w:eastAsia="Calibri" w:hAnsi="Calibri" w:cs="Calibri"/>
          <w:sz w:val="20"/>
          <w:szCs w:val="20"/>
        </w:rPr>
        <w:t>s employees, any action by government or public authority, and circumstances wholly beyond the control of the Parties.</w:t>
      </w:r>
    </w:p>
    <w:p w14:paraId="131E2442" w14:textId="77777777" w:rsidR="005132A9" w:rsidRDefault="005132A9">
      <w:pPr>
        <w:ind w:left="360"/>
        <w:jc w:val="both"/>
        <w:rPr>
          <w:rFonts w:ascii="Calibri" w:eastAsia="Calibri" w:hAnsi="Calibri" w:cs="Calibri"/>
          <w:sz w:val="20"/>
          <w:szCs w:val="20"/>
        </w:rPr>
      </w:pPr>
    </w:p>
    <w:p w14:paraId="0661B559" w14:textId="24EEE2C1"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Notice of an occurrence of </w:t>
      </w:r>
      <w:r>
        <w:rPr>
          <w:rFonts w:ascii="Calibri" w:eastAsia="Calibri" w:hAnsi="Calibri" w:cs="Calibri"/>
          <w:i/>
          <w:sz w:val="20"/>
          <w:szCs w:val="20"/>
        </w:rPr>
        <w:t>Force Majeure</w:t>
      </w:r>
      <w:r>
        <w:rPr>
          <w:rFonts w:ascii="Calibri" w:eastAsia="Calibri" w:hAnsi="Calibri" w:cs="Calibri"/>
          <w:sz w:val="20"/>
          <w:szCs w:val="20"/>
        </w:rPr>
        <w:t xml:space="preserve"> shall be given to the other Party as soon as possible and shall include details of the event and the likely effect it may have on either Party</w:t>
      </w:r>
      <w:r w:rsidR="003741E8">
        <w:rPr>
          <w:rFonts w:ascii="Calibri" w:eastAsia="Calibri" w:hAnsi="Calibri" w:cs="Calibri"/>
          <w:sz w:val="20"/>
          <w:szCs w:val="20"/>
        </w:rPr>
        <w:t>'</w:t>
      </w:r>
      <w:r>
        <w:rPr>
          <w:rFonts w:ascii="Calibri" w:eastAsia="Calibri" w:hAnsi="Calibri" w:cs="Calibri"/>
          <w:sz w:val="20"/>
          <w:szCs w:val="20"/>
        </w:rPr>
        <w:t>s obligations in terms of this Agreement.</w:t>
      </w:r>
    </w:p>
    <w:p w14:paraId="6D76C1BD" w14:textId="77777777" w:rsidR="005132A9" w:rsidRDefault="005132A9">
      <w:pPr>
        <w:jc w:val="both"/>
        <w:rPr>
          <w:rFonts w:ascii="Calibri" w:eastAsia="Calibri" w:hAnsi="Calibri" w:cs="Calibri"/>
          <w:sz w:val="20"/>
          <w:szCs w:val="20"/>
        </w:rPr>
      </w:pPr>
    </w:p>
    <w:p w14:paraId="7FF36884" w14:textId="15A2AB64"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Should either Party be prevented from carrying out its contractual obligations for a continuous period of 14 (fourteen) days as the result of the occurrence of </w:t>
      </w:r>
      <w:r>
        <w:rPr>
          <w:rFonts w:ascii="Calibri" w:eastAsia="Calibri" w:hAnsi="Calibri" w:cs="Calibri"/>
          <w:i/>
          <w:sz w:val="20"/>
          <w:szCs w:val="20"/>
        </w:rPr>
        <w:t>Force Majeure</w:t>
      </w:r>
      <w:r>
        <w:rPr>
          <w:rFonts w:ascii="Calibri" w:eastAsia="Calibri" w:hAnsi="Calibri" w:cs="Calibri"/>
          <w:sz w:val="20"/>
          <w:szCs w:val="20"/>
        </w:rPr>
        <w:t>, this Agreement may, at the other Party</w:t>
      </w:r>
      <w:r w:rsidR="003741E8">
        <w:rPr>
          <w:rFonts w:ascii="Calibri" w:eastAsia="Calibri" w:hAnsi="Calibri" w:cs="Calibri"/>
          <w:sz w:val="20"/>
          <w:szCs w:val="20"/>
        </w:rPr>
        <w:t>'</w:t>
      </w:r>
      <w:r>
        <w:rPr>
          <w:rFonts w:ascii="Calibri" w:eastAsia="Calibri" w:hAnsi="Calibri" w:cs="Calibri"/>
          <w:sz w:val="20"/>
          <w:szCs w:val="20"/>
        </w:rPr>
        <w:t>s instance, be terminated on the expiry of the 14 (fourteen) day period.</w:t>
      </w:r>
    </w:p>
    <w:p w14:paraId="37FD8FB5" w14:textId="77777777" w:rsidR="005132A9" w:rsidRDefault="005132A9">
      <w:pPr>
        <w:jc w:val="both"/>
        <w:rPr>
          <w:rFonts w:ascii="Calibri" w:eastAsia="Calibri" w:hAnsi="Calibri" w:cs="Calibri"/>
          <w:sz w:val="20"/>
          <w:szCs w:val="20"/>
        </w:rPr>
      </w:pPr>
    </w:p>
    <w:p w14:paraId="157EE10F" w14:textId="77777777" w:rsidR="005132A9" w:rsidRDefault="005132A9">
      <w:pPr>
        <w:ind w:left="360"/>
        <w:jc w:val="both"/>
        <w:rPr>
          <w:rFonts w:ascii="Calibri" w:eastAsia="Calibri" w:hAnsi="Calibri" w:cs="Calibri"/>
          <w:sz w:val="20"/>
          <w:szCs w:val="20"/>
        </w:rPr>
      </w:pPr>
    </w:p>
    <w:p w14:paraId="3F8CA8CF"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VARIATIONS / AMENDMENTS</w:t>
      </w:r>
    </w:p>
    <w:p w14:paraId="1234D50F" w14:textId="77777777" w:rsidR="005132A9" w:rsidRDefault="005132A9">
      <w:pPr>
        <w:jc w:val="both"/>
        <w:rPr>
          <w:rFonts w:ascii="Calibri" w:eastAsia="Calibri" w:hAnsi="Calibri" w:cs="Calibri"/>
          <w:sz w:val="20"/>
          <w:szCs w:val="20"/>
        </w:rPr>
      </w:pPr>
    </w:p>
    <w:p w14:paraId="0FDE5B59" w14:textId="44F6EDE2"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The Client may order additional services under this </w:t>
      </w:r>
      <w:r w:rsidR="003741E8">
        <w:rPr>
          <w:rFonts w:ascii="Calibri" w:eastAsia="Calibri" w:hAnsi="Calibri" w:cs="Calibri"/>
          <w:sz w:val="20"/>
          <w:szCs w:val="20"/>
        </w:rPr>
        <w:t>A</w:t>
      </w:r>
      <w:r>
        <w:rPr>
          <w:rFonts w:ascii="Calibri" w:eastAsia="Calibri" w:hAnsi="Calibri" w:cs="Calibri"/>
          <w:sz w:val="20"/>
          <w:szCs w:val="20"/>
        </w:rPr>
        <w:t>greement, by signing additional annexures.</w:t>
      </w:r>
    </w:p>
    <w:p w14:paraId="60630FF7" w14:textId="77777777" w:rsidR="005132A9" w:rsidRDefault="005132A9">
      <w:pPr>
        <w:ind w:left="360"/>
        <w:jc w:val="both"/>
        <w:rPr>
          <w:rFonts w:ascii="Calibri" w:eastAsia="Calibri" w:hAnsi="Calibri" w:cs="Calibri"/>
          <w:sz w:val="20"/>
          <w:szCs w:val="20"/>
        </w:rPr>
      </w:pPr>
    </w:p>
    <w:p w14:paraId="53685E21"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 xml:space="preserve">All additional services shall be governed firstly by the terms and conditions of this Agreement and then by the provisions of such additional annexures.  </w:t>
      </w:r>
    </w:p>
    <w:p w14:paraId="65F00B4D" w14:textId="77777777" w:rsidR="005132A9" w:rsidRDefault="005132A9">
      <w:pPr>
        <w:jc w:val="both"/>
        <w:rPr>
          <w:rFonts w:ascii="Calibri" w:eastAsia="Calibri" w:hAnsi="Calibri" w:cs="Calibri"/>
          <w:sz w:val="20"/>
          <w:szCs w:val="20"/>
        </w:rPr>
      </w:pPr>
    </w:p>
    <w:p w14:paraId="44EE77B7" w14:textId="2322D210"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I</w:t>
      </w:r>
      <w:r w:rsidR="003741E8">
        <w:rPr>
          <w:rFonts w:ascii="Calibri" w:eastAsia="Calibri" w:hAnsi="Calibri" w:cs="Calibri"/>
          <w:sz w:val="20"/>
          <w:szCs w:val="20"/>
        </w:rPr>
        <w:t>f there is</w:t>
      </w:r>
      <w:r>
        <w:rPr>
          <w:rFonts w:ascii="Calibri" w:eastAsia="Calibri" w:hAnsi="Calibri" w:cs="Calibri"/>
          <w:sz w:val="20"/>
          <w:szCs w:val="20"/>
        </w:rPr>
        <w:t xml:space="preserve"> a conflict between the terms and conditions of this Agreement and the provisions of any additional annexures, the terms of this Agreement shall prevail.</w:t>
      </w:r>
    </w:p>
    <w:p w14:paraId="0B739328" w14:textId="77777777" w:rsidR="005132A9" w:rsidRDefault="005132A9">
      <w:pPr>
        <w:ind w:left="900" w:hanging="540"/>
        <w:jc w:val="both"/>
        <w:rPr>
          <w:rFonts w:ascii="Calibri" w:eastAsia="Calibri" w:hAnsi="Calibri" w:cs="Calibri"/>
          <w:sz w:val="20"/>
          <w:szCs w:val="20"/>
        </w:rPr>
      </w:pPr>
    </w:p>
    <w:p w14:paraId="6BE119AE" w14:textId="77777777"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The additional services shall come into effect on the dates agreed by the parties and once signed by both Parties.</w:t>
      </w:r>
    </w:p>
    <w:p w14:paraId="35A3123C" w14:textId="77777777" w:rsidR="005132A9" w:rsidRDefault="005132A9">
      <w:pPr>
        <w:ind w:left="900"/>
        <w:jc w:val="both"/>
        <w:rPr>
          <w:rFonts w:ascii="Calibri" w:eastAsia="Calibri" w:hAnsi="Calibri" w:cs="Calibri"/>
          <w:sz w:val="20"/>
          <w:szCs w:val="20"/>
        </w:rPr>
      </w:pPr>
    </w:p>
    <w:p w14:paraId="4BFF6289"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RELATIONSHIP</w:t>
      </w:r>
    </w:p>
    <w:p w14:paraId="1F73FA56" w14:textId="72FD0C44" w:rsidR="005132A9" w:rsidRDefault="00E85B6E">
      <w:pPr>
        <w:widowControl/>
        <w:pBdr>
          <w:top w:val="nil"/>
          <w:left w:val="nil"/>
          <w:bottom w:val="nil"/>
          <w:right w:val="nil"/>
          <w:between w:val="nil"/>
        </w:pBdr>
        <w:spacing w:before="180"/>
        <w:ind w:left="360"/>
        <w:jc w:val="both"/>
        <w:rPr>
          <w:rFonts w:ascii="Calibri" w:eastAsia="Calibri" w:hAnsi="Calibri" w:cs="Calibri"/>
          <w:color w:val="000000"/>
          <w:sz w:val="20"/>
          <w:szCs w:val="20"/>
        </w:rPr>
      </w:pPr>
      <w:r>
        <w:rPr>
          <w:rFonts w:ascii="Calibri" w:eastAsia="Calibri" w:hAnsi="Calibri" w:cs="Calibri"/>
          <w:color w:val="000000"/>
          <w:sz w:val="20"/>
          <w:szCs w:val="20"/>
        </w:rPr>
        <w:t>This Agreement does not constitute either of the Parties an agent or legal representative of the other for any purposes whatsoever</w:t>
      </w:r>
      <w:r w:rsidR="003741E8">
        <w:rPr>
          <w:rFonts w:ascii="Calibri" w:eastAsia="Calibri" w:hAnsi="Calibri" w:cs="Calibri"/>
          <w:color w:val="000000"/>
          <w:sz w:val="20"/>
          <w:szCs w:val="20"/>
        </w:rPr>
        <w:t>,</w:t>
      </w:r>
      <w:r>
        <w:rPr>
          <w:rFonts w:ascii="Calibri" w:eastAsia="Calibri" w:hAnsi="Calibri" w:cs="Calibri"/>
          <w:color w:val="000000"/>
          <w:sz w:val="20"/>
          <w:szCs w:val="20"/>
        </w:rPr>
        <w:t xml:space="preserve"> and neither of the Parties shall be entitled to act on behalf of or to represent the other unless duly authorised t</w:t>
      </w:r>
      <w:r w:rsidR="003741E8">
        <w:rPr>
          <w:rFonts w:ascii="Calibri" w:eastAsia="Calibri" w:hAnsi="Calibri" w:cs="Calibri"/>
          <w:color w:val="000000"/>
          <w:sz w:val="20"/>
          <w:szCs w:val="20"/>
        </w:rPr>
        <w:t>o it</w:t>
      </w:r>
      <w:r>
        <w:rPr>
          <w:rFonts w:ascii="Calibri" w:eastAsia="Calibri" w:hAnsi="Calibri" w:cs="Calibri"/>
          <w:color w:val="000000"/>
          <w:sz w:val="20"/>
          <w:szCs w:val="20"/>
        </w:rPr>
        <w:t xml:space="preserve"> in writing.</w:t>
      </w:r>
    </w:p>
    <w:p w14:paraId="3F57838B" w14:textId="77777777" w:rsidR="005132A9" w:rsidRDefault="005132A9">
      <w:pPr>
        <w:tabs>
          <w:tab w:val="left" w:pos="900"/>
        </w:tabs>
        <w:jc w:val="both"/>
        <w:rPr>
          <w:rFonts w:ascii="Calibri" w:eastAsia="Calibri" w:hAnsi="Calibri" w:cs="Calibri"/>
          <w:sz w:val="20"/>
          <w:szCs w:val="20"/>
        </w:rPr>
      </w:pPr>
    </w:p>
    <w:p w14:paraId="1B5E3E38" w14:textId="77777777" w:rsidR="005132A9" w:rsidRDefault="005132A9">
      <w:pPr>
        <w:tabs>
          <w:tab w:val="left" w:pos="900"/>
        </w:tabs>
        <w:jc w:val="both"/>
        <w:rPr>
          <w:rFonts w:ascii="Calibri" w:eastAsia="Calibri" w:hAnsi="Calibri" w:cs="Calibri"/>
          <w:sz w:val="20"/>
          <w:szCs w:val="20"/>
        </w:rPr>
      </w:pPr>
      <w:bookmarkStart w:id="2" w:name="_heading=h.1fob9te" w:colFirst="0" w:colLast="0"/>
      <w:bookmarkEnd w:id="2"/>
    </w:p>
    <w:p w14:paraId="0985B234"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GOOD FAITH</w:t>
      </w:r>
    </w:p>
    <w:p w14:paraId="69122FC8" w14:textId="77777777" w:rsidR="005132A9" w:rsidRDefault="005132A9">
      <w:pPr>
        <w:jc w:val="both"/>
        <w:rPr>
          <w:rFonts w:ascii="Calibri" w:eastAsia="Calibri" w:hAnsi="Calibri" w:cs="Calibri"/>
          <w:sz w:val="20"/>
          <w:szCs w:val="20"/>
        </w:rPr>
      </w:pPr>
    </w:p>
    <w:p w14:paraId="79C00304" w14:textId="70CC71A1" w:rsidR="005132A9" w:rsidRDefault="00E85B6E">
      <w:pPr>
        <w:ind w:left="360"/>
        <w:jc w:val="both"/>
        <w:rPr>
          <w:rFonts w:ascii="Calibri" w:eastAsia="Calibri" w:hAnsi="Calibri" w:cs="Calibri"/>
          <w:sz w:val="20"/>
          <w:szCs w:val="20"/>
        </w:rPr>
      </w:pPr>
      <w:r>
        <w:rPr>
          <w:rFonts w:ascii="Calibri" w:eastAsia="Calibri" w:hAnsi="Calibri" w:cs="Calibri"/>
          <w:sz w:val="20"/>
          <w:szCs w:val="20"/>
        </w:rPr>
        <w:t>The Parties shall act with the utmost good faith between each other in all matters concerning this Agreement</w:t>
      </w:r>
      <w:r w:rsidR="003741E8">
        <w:rPr>
          <w:rFonts w:ascii="Calibri" w:eastAsia="Calibri" w:hAnsi="Calibri" w:cs="Calibri"/>
          <w:sz w:val="20"/>
          <w:szCs w:val="20"/>
        </w:rPr>
        <w:t>,</w:t>
      </w:r>
      <w:r>
        <w:rPr>
          <w:rFonts w:ascii="Calibri" w:eastAsia="Calibri" w:hAnsi="Calibri" w:cs="Calibri"/>
          <w:sz w:val="20"/>
          <w:szCs w:val="20"/>
        </w:rPr>
        <w:t xml:space="preserve"> and the Parties shall use their best endeavours to ensure that the objectives of this Agreement are met and realised.</w:t>
      </w:r>
    </w:p>
    <w:p w14:paraId="564097DA" w14:textId="77777777" w:rsidR="005132A9" w:rsidRDefault="005132A9">
      <w:pPr>
        <w:jc w:val="both"/>
        <w:rPr>
          <w:rFonts w:ascii="Calibri" w:eastAsia="Calibri" w:hAnsi="Calibri" w:cs="Calibri"/>
          <w:sz w:val="20"/>
          <w:szCs w:val="20"/>
        </w:rPr>
      </w:pPr>
    </w:p>
    <w:p w14:paraId="070E7984" w14:textId="77777777" w:rsidR="005132A9" w:rsidRDefault="005132A9">
      <w:pPr>
        <w:jc w:val="both"/>
        <w:rPr>
          <w:rFonts w:ascii="Calibri" w:eastAsia="Calibri" w:hAnsi="Calibri" w:cs="Calibri"/>
          <w:sz w:val="20"/>
          <w:szCs w:val="20"/>
        </w:rPr>
      </w:pPr>
      <w:bookmarkStart w:id="3" w:name="_heading=h.3znysh7" w:colFirst="0" w:colLast="0"/>
      <w:bookmarkEnd w:id="3"/>
    </w:p>
    <w:p w14:paraId="51585EF8"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ASSIGNMENT, CESSION AND DELEGATION</w:t>
      </w:r>
    </w:p>
    <w:p w14:paraId="46403BC4" w14:textId="77777777" w:rsidR="005132A9" w:rsidRDefault="005132A9">
      <w:pPr>
        <w:jc w:val="both"/>
        <w:rPr>
          <w:rFonts w:ascii="Calibri" w:eastAsia="Calibri" w:hAnsi="Calibri" w:cs="Calibri"/>
          <w:sz w:val="20"/>
          <w:szCs w:val="20"/>
        </w:rPr>
      </w:pPr>
    </w:p>
    <w:p w14:paraId="2941A8B8" w14:textId="6E30211A" w:rsidR="005132A9" w:rsidRDefault="00E85B6E">
      <w:pPr>
        <w:ind w:left="360"/>
        <w:jc w:val="both"/>
        <w:rPr>
          <w:rFonts w:ascii="Calibri" w:eastAsia="Calibri" w:hAnsi="Calibri" w:cs="Calibri"/>
          <w:sz w:val="20"/>
          <w:szCs w:val="20"/>
        </w:rPr>
      </w:pPr>
      <w:r>
        <w:rPr>
          <w:rFonts w:ascii="Calibri" w:eastAsia="Calibri" w:hAnsi="Calibri" w:cs="Calibri"/>
          <w:sz w:val="20"/>
          <w:szCs w:val="20"/>
        </w:rPr>
        <w:t>The Provider shall be entitled to assign, cede, delegate or transfer any rights, obligations, share</w:t>
      </w:r>
      <w:r w:rsidR="003741E8">
        <w:rPr>
          <w:rFonts w:ascii="Calibri" w:eastAsia="Calibri" w:hAnsi="Calibri" w:cs="Calibri"/>
          <w:sz w:val="20"/>
          <w:szCs w:val="20"/>
        </w:rPr>
        <w:t>,</w:t>
      </w:r>
      <w:r>
        <w:rPr>
          <w:rFonts w:ascii="Calibri" w:eastAsia="Calibri" w:hAnsi="Calibri" w:cs="Calibri"/>
          <w:sz w:val="20"/>
          <w:szCs w:val="20"/>
        </w:rPr>
        <w:t xml:space="preserve"> or interest acquired in terms of this Agreement, in whole or in part, to any other party or person without the prior written consent of the other.</w:t>
      </w:r>
    </w:p>
    <w:p w14:paraId="56F25E81" w14:textId="77777777" w:rsidR="005132A9" w:rsidRDefault="005132A9">
      <w:pPr>
        <w:jc w:val="both"/>
        <w:rPr>
          <w:rFonts w:ascii="Calibri" w:eastAsia="Calibri" w:hAnsi="Calibri" w:cs="Calibri"/>
          <w:sz w:val="20"/>
          <w:szCs w:val="20"/>
        </w:rPr>
      </w:pPr>
    </w:p>
    <w:p w14:paraId="2B205587" w14:textId="77777777" w:rsidR="005132A9" w:rsidRDefault="005132A9">
      <w:pPr>
        <w:jc w:val="both"/>
        <w:rPr>
          <w:rFonts w:ascii="Calibri" w:eastAsia="Calibri" w:hAnsi="Calibri" w:cs="Calibri"/>
          <w:sz w:val="20"/>
          <w:szCs w:val="20"/>
        </w:rPr>
      </w:pPr>
    </w:p>
    <w:p w14:paraId="127DEDA5"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RELAXATION</w:t>
      </w:r>
    </w:p>
    <w:p w14:paraId="04127F01" w14:textId="77777777" w:rsidR="005132A9" w:rsidRDefault="005132A9">
      <w:pPr>
        <w:jc w:val="both"/>
        <w:rPr>
          <w:rFonts w:ascii="Calibri" w:eastAsia="Calibri" w:hAnsi="Calibri" w:cs="Calibri"/>
          <w:sz w:val="20"/>
          <w:szCs w:val="20"/>
        </w:rPr>
      </w:pPr>
    </w:p>
    <w:p w14:paraId="549EF558" w14:textId="4772C6C6" w:rsidR="005132A9" w:rsidRDefault="00E85B6E">
      <w:pPr>
        <w:ind w:left="360"/>
        <w:jc w:val="both"/>
        <w:rPr>
          <w:rFonts w:ascii="Calibri" w:eastAsia="Calibri" w:hAnsi="Calibri" w:cs="Calibri"/>
          <w:sz w:val="20"/>
          <w:szCs w:val="20"/>
        </w:rPr>
      </w:pPr>
      <w:r>
        <w:rPr>
          <w:rFonts w:ascii="Calibri" w:eastAsia="Calibri" w:hAnsi="Calibri" w:cs="Calibri"/>
          <w:sz w:val="20"/>
          <w:szCs w:val="20"/>
        </w:rPr>
        <w:t xml:space="preserve">No indulgence, leniency or extension of a right, which either of the Parties may have in terms of this Agreement, and which either </w:t>
      </w:r>
      <w:r w:rsidR="003741E8">
        <w:rPr>
          <w:rFonts w:ascii="Calibri" w:eastAsia="Calibri" w:hAnsi="Calibri" w:cs="Calibri"/>
          <w:sz w:val="20"/>
          <w:szCs w:val="20"/>
        </w:rPr>
        <w:t>P</w:t>
      </w:r>
      <w:r>
        <w:rPr>
          <w:rFonts w:ascii="Calibri" w:eastAsia="Calibri" w:hAnsi="Calibri" w:cs="Calibri"/>
          <w:sz w:val="20"/>
          <w:szCs w:val="20"/>
        </w:rPr>
        <w:t>arty (</w:t>
      </w:r>
      <w:r w:rsidR="003741E8">
        <w:rPr>
          <w:rFonts w:ascii="Calibri" w:eastAsia="Calibri" w:hAnsi="Calibri" w:cs="Calibri"/>
          <w:sz w:val="20"/>
          <w:szCs w:val="20"/>
        </w:rPr>
        <w:t>"</w:t>
      </w:r>
      <w:r>
        <w:rPr>
          <w:rFonts w:ascii="Calibri" w:eastAsia="Calibri" w:hAnsi="Calibri" w:cs="Calibri"/>
          <w:sz w:val="20"/>
          <w:szCs w:val="20"/>
        </w:rPr>
        <w:t>the grantor</w:t>
      </w:r>
      <w:r w:rsidR="003741E8">
        <w:rPr>
          <w:rFonts w:ascii="Calibri" w:eastAsia="Calibri" w:hAnsi="Calibri" w:cs="Calibri"/>
          <w:sz w:val="20"/>
          <w:szCs w:val="20"/>
        </w:rPr>
        <w:t>"</w:t>
      </w:r>
      <w:r>
        <w:rPr>
          <w:rFonts w:ascii="Calibri" w:eastAsia="Calibri" w:hAnsi="Calibri" w:cs="Calibri"/>
          <w:sz w:val="20"/>
          <w:szCs w:val="20"/>
        </w:rPr>
        <w:t xml:space="preserve">) may grant or show to the other </w:t>
      </w:r>
      <w:r w:rsidR="003741E8">
        <w:rPr>
          <w:rFonts w:ascii="Calibri" w:eastAsia="Calibri" w:hAnsi="Calibri" w:cs="Calibri"/>
          <w:sz w:val="20"/>
          <w:szCs w:val="20"/>
        </w:rPr>
        <w:t>P</w:t>
      </w:r>
      <w:r>
        <w:rPr>
          <w:rFonts w:ascii="Calibri" w:eastAsia="Calibri" w:hAnsi="Calibri" w:cs="Calibri"/>
          <w:sz w:val="20"/>
          <w:szCs w:val="20"/>
        </w:rPr>
        <w:t>arty, shall in any way prejudice the grantor, or preclude the grantor from exercising any of the rights that it has derived from this Agreement or be construed as a waiver by the grantor of that right.</w:t>
      </w:r>
    </w:p>
    <w:p w14:paraId="713722B5" w14:textId="77777777" w:rsidR="005132A9" w:rsidRDefault="005132A9">
      <w:pPr>
        <w:jc w:val="both"/>
        <w:rPr>
          <w:rFonts w:ascii="Calibri" w:eastAsia="Calibri" w:hAnsi="Calibri" w:cs="Calibri"/>
          <w:sz w:val="20"/>
          <w:szCs w:val="20"/>
          <w:u w:val="single"/>
        </w:rPr>
      </w:pPr>
    </w:p>
    <w:p w14:paraId="6B3B6F9D" w14:textId="77777777" w:rsidR="005132A9" w:rsidRDefault="005132A9">
      <w:pPr>
        <w:jc w:val="both"/>
        <w:rPr>
          <w:rFonts w:ascii="Calibri" w:eastAsia="Calibri" w:hAnsi="Calibri" w:cs="Calibri"/>
          <w:sz w:val="20"/>
          <w:szCs w:val="20"/>
          <w:u w:val="single"/>
        </w:rPr>
      </w:pPr>
    </w:p>
    <w:p w14:paraId="6235CF99"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lastRenderedPageBreak/>
        <w:t>WAIVER</w:t>
      </w:r>
    </w:p>
    <w:p w14:paraId="4569FA45" w14:textId="77777777" w:rsidR="005132A9" w:rsidRDefault="005132A9">
      <w:pPr>
        <w:jc w:val="both"/>
        <w:rPr>
          <w:rFonts w:ascii="Calibri" w:eastAsia="Calibri" w:hAnsi="Calibri" w:cs="Calibri"/>
          <w:sz w:val="20"/>
          <w:szCs w:val="20"/>
        </w:rPr>
      </w:pPr>
    </w:p>
    <w:p w14:paraId="0DB3132B" w14:textId="77777777" w:rsidR="005132A9" w:rsidRDefault="00E85B6E">
      <w:pPr>
        <w:ind w:left="360"/>
        <w:jc w:val="both"/>
        <w:rPr>
          <w:rFonts w:ascii="Calibri" w:eastAsia="Calibri" w:hAnsi="Calibri" w:cs="Calibri"/>
          <w:sz w:val="20"/>
          <w:szCs w:val="20"/>
        </w:rPr>
      </w:pPr>
      <w:bookmarkStart w:id="4" w:name="_heading=h.2et92p0" w:colFirst="0" w:colLast="0"/>
      <w:bookmarkEnd w:id="4"/>
      <w:r>
        <w:rPr>
          <w:rFonts w:ascii="Calibri" w:eastAsia="Calibri" w:hAnsi="Calibri" w:cs="Calibri"/>
          <w:sz w:val="20"/>
          <w:szCs w:val="20"/>
        </w:rPr>
        <w:t>No indulgence which either Party may grant to the other shall constitute a waiver of any of the rights of that Party, who shall not thereby be precluded from exercising any of its rights against the other Party which may have arisen in the past or which might arise in the future.</w:t>
      </w:r>
    </w:p>
    <w:p w14:paraId="29F313E4" w14:textId="77777777" w:rsidR="005132A9" w:rsidRDefault="005132A9">
      <w:pPr>
        <w:jc w:val="both"/>
        <w:rPr>
          <w:rFonts w:ascii="Calibri" w:eastAsia="Calibri" w:hAnsi="Calibri" w:cs="Calibri"/>
          <w:sz w:val="20"/>
          <w:szCs w:val="20"/>
          <w:u w:val="single"/>
        </w:rPr>
      </w:pPr>
    </w:p>
    <w:p w14:paraId="6D4EDF4D" w14:textId="77777777" w:rsidR="005132A9" w:rsidRDefault="005132A9">
      <w:pPr>
        <w:jc w:val="both"/>
        <w:rPr>
          <w:rFonts w:ascii="Calibri" w:eastAsia="Calibri" w:hAnsi="Calibri" w:cs="Calibri"/>
          <w:sz w:val="20"/>
          <w:szCs w:val="20"/>
          <w:u w:val="single"/>
        </w:rPr>
      </w:pPr>
    </w:p>
    <w:p w14:paraId="05D98623" w14:textId="77777777" w:rsidR="005132A9" w:rsidRDefault="00E85B6E">
      <w:pPr>
        <w:numPr>
          <w:ilvl w:val="0"/>
          <w:numId w:val="3"/>
        </w:numPr>
        <w:jc w:val="both"/>
        <w:rPr>
          <w:rFonts w:ascii="Calibri" w:eastAsia="Calibri" w:hAnsi="Calibri" w:cs="Calibri"/>
          <w:sz w:val="20"/>
          <w:szCs w:val="20"/>
        </w:rPr>
      </w:pPr>
      <w:r>
        <w:rPr>
          <w:rFonts w:ascii="Calibri" w:eastAsia="Calibri" w:hAnsi="Calibri" w:cs="Calibri"/>
          <w:b/>
          <w:sz w:val="20"/>
          <w:szCs w:val="20"/>
          <w:u w:val="single"/>
        </w:rPr>
        <w:t>SEVERABILITY</w:t>
      </w:r>
    </w:p>
    <w:p w14:paraId="04FB9541" w14:textId="77777777" w:rsidR="005132A9" w:rsidRDefault="005132A9">
      <w:pPr>
        <w:jc w:val="both"/>
        <w:rPr>
          <w:rFonts w:ascii="Calibri" w:eastAsia="Calibri" w:hAnsi="Calibri" w:cs="Calibri"/>
          <w:sz w:val="20"/>
          <w:szCs w:val="20"/>
        </w:rPr>
      </w:pPr>
    </w:p>
    <w:p w14:paraId="42999C5B" w14:textId="66054EDB" w:rsidR="005132A9" w:rsidRDefault="00E85B6E">
      <w:pPr>
        <w:ind w:left="360"/>
        <w:jc w:val="both"/>
        <w:rPr>
          <w:rFonts w:ascii="Calibri" w:eastAsia="Calibri" w:hAnsi="Calibri" w:cs="Calibri"/>
          <w:sz w:val="20"/>
          <w:szCs w:val="20"/>
        </w:rPr>
      </w:pPr>
      <w:r>
        <w:rPr>
          <w:rFonts w:ascii="Calibri" w:eastAsia="Calibri" w:hAnsi="Calibri" w:cs="Calibri"/>
          <w:sz w:val="20"/>
          <w:szCs w:val="20"/>
        </w:rPr>
        <w:t xml:space="preserve">If any provision of this Agreement is invalid or unenforceable for any reason, it will not invalidate the whole Agreement unless the provision in question goes to the heart of the Agreement. In such event, the Party </w:t>
      </w:r>
      <w:r w:rsidR="003741E8">
        <w:rPr>
          <w:rFonts w:ascii="Calibri" w:eastAsia="Calibri" w:hAnsi="Calibri" w:cs="Calibri"/>
          <w:sz w:val="20"/>
          <w:szCs w:val="20"/>
        </w:rPr>
        <w:t>adversely affected by the invalid provision may elect to cancel the Agreement,</w:t>
      </w:r>
      <w:r>
        <w:rPr>
          <w:rFonts w:ascii="Calibri" w:eastAsia="Calibri" w:hAnsi="Calibri" w:cs="Calibri"/>
          <w:sz w:val="20"/>
          <w:szCs w:val="20"/>
        </w:rPr>
        <w:t xml:space="preserve"> continue with it, or continue with it subject to </w:t>
      </w:r>
      <w:r w:rsidR="003741E8">
        <w:rPr>
          <w:rFonts w:ascii="Calibri" w:eastAsia="Calibri" w:hAnsi="Calibri" w:cs="Calibri"/>
          <w:sz w:val="20"/>
          <w:szCs w:val="20"/>
        </w:rPr>
        <w:t xml:space="preserve">the </w:t>
      </w:r>
      <w:r>
        <w:rPr>
          <w:rFonts w:ascii="Calibri" w:eastAsia="Calibri" w:hAnsi="Calibri" w:cs="Calibri"/>
          <w:sz w:val="20"/>
          <w:szCs w:val="20"/>
        </w:rPr>
        <w:t>Agreement on any appropriate provision to replace the invalid or unenforceable one.</w:t>
      </w:r>
    </w:p>
    <w:p w14:paraId="1A101C50" w14:textId="77777777" w:rsidR="005132A9" w:rsidRDefault="005132A9">
      <w:pPr>
        <w:tabs>
          <w:tab w:val="left" w:pos="1418"/>
        </w:tabs>
        <w:ind w:left="360"/>
        <w:jc w:val="both"/>
        <w:rPr>
          <w:rFonts w:ascii="Calibri" w:eastAsia="Calibri" w:hAnsi="Calibri" w:cs="Calibri"/>
          <w:sz w:val="20"/>
          <w:szCs w:val="20"/>
        </w:rPr>
      </w:pPr>
    </w:p>
    <w:p w14:paraId="771AE6F3" w14:textId="77777777" w:rsidR="005132A9" w:rsidRDefault="005132A9">
      <w:pPr>
        <w:tabs>
          <w:tab w:val="left" w:pos="1418"/>
        </w:tabs>
        <w:ind w:left="360"/>
        <w:jc w:val="both"/>
        <w:rPr>
          <w:rFonts w:ascii="Calibri" w:eastAsia="Calibri" w:hAnsi="Calibri" w:cs="Calibri"/>
          <w:sz w:val="20"/>
          <w:szCs w:val="20"/>
        </w:rPr>
      </w:pPr>
    </w:p>
    <w:p w14:paraId="5E1AF9D4" w14:textId="77777777" w:rsidR="005132A9" w:rsidRDefault="00E85B6E">
      <w:pPr>
        <w:numPr>
          <w:ilvl w:val="0"/>
          <w:numId w:val="3"/>
        </w:numPr>
        <w:tabs>
          <w:tab w:val="left" w:pos="1418"/>
        </w:tabs>
        <w:jc w:val="both"/>
        <w:rPr>
          <w:rFonts w:ascii="Calibri" w:eastAsia="Calibri" w:hAnsi="Calibri" w:cs="Calibri"/>
          <w:sz w:val="20"/>
          <w:szCs w:val="20"/>
        </w:rPr>
      </w:pPr>
      <w:r>
        <w:rPr>
          <w:rFonts w:ascii="Calibri" w:eastAsia="Calibri" w:hAnsi="Calibri" w:cs="Calibri"/>
          <w:b/>
          <w:sz w:val="20"/>
          <w:szCs w:val="20"/>
          <w:u w:val="single"/>
        </w:rPr>
        <w:t>SIGNATORIES</w:t>
      </w:r>
    </w:p>
    <w:p w14:paraId="4BEF161A" w14:textId="77777777" w:rsidR="005132A9" w:rsidRDefault="005132A9">
      <w:pPr>
        <w:tabs>
          <w:tab w:val="left" w:pos="1418"/>
        </w:tabs>
        <w:jc w:val="both"/>
        <w:rPr>
          <w:rFonts w:ascii="Calibri" w:eastAsia="Calibri" w:hAnsi="Calibri" w:cs="Calibri"/>
          <w:sz w:val="20"/>
          <w:szCs w:val="20"/>
        </w:rPr>
      </w:pPr>
    </w:p>
    <w:p w14:paraId="2E2FC65A" w14:textId="77777777" w:rsidR="005132A9" w:rsidRDefault="00E85B6E">
      <w:pPr>
        <w:numPr>
          <w:ilvl w:val="1"/>
          <w:numId w:val="3"/>
        </w:numPr>
        <w:tabs>
          <w:tab w:val="left" w:pos="1418"/>
        </w:tabs>
        <w:jc w:val="both"/>
        <w:rPr>
          <w:rFonts w:ascii="Calibri" w:eastAsia="Calibri" w:hAnsi="Calibri" w:cs="Calibri"/>
          <w:sz w:val="20"/>
          <w:szCs w:val="20"/>
        </w:rPr>
      </w:pPr>
      <w:r>
        <w:rPr>
          <w:rFonts w:ascii="Calibri" w:eastAsia="Calibri" w:hAnsi="Calibri" w:cs="Calibri"/>
          <w:sz w:val="20"/>
          <w:szCs w:val="20"/>
        </w:rPr>
        <w:t>Both Parties, and the persons signing on behalf of the Parties, warrant their authority to conclude this Agreement.</w:t>
      </w:r>
    </w:p>
    <w:p w14:paraId="79D93B8A" w14:textId="77777777" w:rsidR="005132A9" w:rsidRDefault="005132A9">
      <w:pPr>
        <w:tabs>
          <w:tab w:val="left" w:pos="1418"/>
        </w:tabs>
        <w:ind w:left="360"/>
        <w:jc w:val="both"/>
        <w:rPr>
          <w:rFonts w:ascii="Calibri" w:eastAsia="Calibri" w:hAnsi="Calibri" w:cs="Calibri"/>
          <w:sz w:val="20"/>
          <w:szCs w:val="20"/>
        </w:rPr>
      </w:pPr>
    </w:p>
    <w:p w14:paraId="1DCE1CF7" w14:textId="7B9B77C8" w:rsidR="005132A9" w:rsidRDefault="00E85B6E">
      <w:pPr>
        <w:numPr>
          <w:ilvl w:val="1"/>
          <w:numId w:val="3"/>
        </w:numPr>
        <w:tabs>
          <w:tab w:val="left" w:pos="1418"/>
        </w:tabs>
        <w:jc w:val="both"/>
        <w:rPr>
          <w:rFonts w:ascii="Calibri" w:eastAsia="Calibri" w:hAnsi="Calibri" w:cs="Calibri"/>
          <w:sz w:val="20"/>
          <w:szCs w:val="20"/>
        </w:rPr>
      </w:pPr>
      <w:r>
        <w:rPr>
          <w:rFonts w:ascii="Calibri" w:eastAsia="Calibri" w:hAnsi="Calibri" w:cs="Calibri"/>
          <w:sz w:val="20"/>
          <w:szCs w:val="20"/>
        </w:rPr>
        <w:t>Both Parties further warrant that there is nothing contrary to the Memorandum of Association, Articles, Founding Statement or Member</w:t>
      </w:r>
      <w:r w:rsidR="003741E8">
        <w:rPr>
          <w:rFonts w:ascii="Calibri" w:eastAsia="Calibri" w:hAnsi="Calibri" w:cs="Calibri"/>
          <w:sz w:val="20"/>
          <w:szCs w:val="20"/>
        </w:rPr>
        <w:t>'</w:t>
      </w:r>
      <w:r>
        <w:rPr>
          <w:rFonts w:ascii="Calibri" w:eastAsia="Calibri" w:hAnsi="Calibri" w:cs="Calibri"/>
          <w:sz w:val="20"/>
          <w:szCs w:val="20"/>
        </w:rPr>
        <w:t>s Agreement of their respective entities, which may influence, or prevent any of the provisions of this Agreement from being enforced.</w:t>
      </w:r>
    </w:p>
    <w:p w14:paraId="0739DEB7" w14:textId="77777777" w:rsidR="005132A9" w:rsidRDefault="005132A9">
      <w:pPr>
        <w:tabs>
          <w:tab w:val="left" w:pos="1418"/>
        </w:tabs>
        <w:jc w:val="both"/>
        <w:rPr>
          <w:rFonts w:ascii="Calibri" w:eastAsia="Calibri" w:hAnsi="Calibri" w:cs="Calibri"/>
          <w:sz w:val="20"/>
          <w:szCs w:val="20"/>
        </w:rPr>
      </w:pPr>
    </w:p>
    <w:p w14:paraId="5221C1AF" w14:textId="77777777" w:rsidR="005132A9" w:rsidRDefault="005132A9">
      <w:pPr>
        <w:tabs>
          <w:tab w:val="left" w:pos="1418"/>
        </w:tabs>
        <w:jc w:val="both"/>
        <w:rPr>
          <w:rFonts w:ascii="Calibri" w:eastAsia="Calibri" w:hAnsi="Calibri" w:cs="Calibri"/>
          <w:sz w:val="20"/>
          <w:szCs w:val="20"/>
        </w:rPr>
      </w:pPr>
    </w:p>
    <w:p w14:paraId="7410410B" w14:textId="77777777" w:rsidR="005132A9" w:rsidRDefault="005132A9">
      <w:pPr>
        <w:tabs>
          <w:tab w:val="left" w:pos="1418"/>
        </w:tabs>
        <w:jc w:val="both"/>
        <w:rPr>
          <w:rFonts w:ascii="Calibri" w:eastAsia="Calibri" w:hAnsi="Calibri" w:cs="Calibri"/>
          <w:sz w:val="20"/>
          <w:szCs w:val="20"/>
        </w:rPr>
      </w:pPr>
    </w:p>
    <w:p w14:paraId="2E9C4778" w14:textId="77777777" w:rsidR="005132A9" w:rsidRDefault="005132A9">
      <w:pPr>
        <w:tabs>
          <w:tab w:val="left" w:pos="1418"/>
        </w:tabs>
        <w:jc w:val="both"/>
        <w:rPr>
          <w:rFonts w:ascii="Calibri" w:eastAsia="Calibri" w:hAnsi="Calibri" w:cs="Calibri"/>
          <w:sz w:val="20"/>
          <w:szCs w:val="20"/>
        </w:rPr>
      </w:pPr>
    </w:p>
    <w:p w14:paraId="56C13F27" w14:textId="73128C2B" w:rsidR="005132A9" w:rsidRDefault="00E85B6E" w:rsidP="00304AC0">
      <w:pPr>
        <w:numPr>
          <w:ilvl w:val="0"/>
          <w:numId w:val="3"/>
        </w:numPr>
        <w:tabs>
          <w:tab w:val="left" w:pos="1418"/>
        </w:tabs>
        <w:jc w:val="both"/>
        <w:rPr>
          <w:rFonts w:ascii="Calibri" w:eastAsia="Calibri" w:hAnsi="Calibri" w:cs="Calibri"/>
          <w:sz w:val="20"/>
          <w:szCs w:val="20"/>
        </w:rPr>
      </w:pPr>
      <w:r>
        <w:rPr>
          <w:rFonts w:ascii="Calibri" w:eastAsia="Calibri" w:hAnsi="Calibri" w:cs="Calibri"/>
          <w:b/>
          <w:sz w:val="20"/>
          <w:szCs w:val="20"/>
          <w:u w:val="single"/>
        </w:rPr>
        <w:t>DOMICILIA AND NOTICES</w:t>
      </w:r>
    </w:p>
    <w:p w14:paraId="29983FE3" w14:textId="77777777" w:rsidR="00304AC0" w:rsidRPr="00304AC0" w:rsidRDefault="00304AC0" w:rsidP="00304AC0">
      <w:pPr>
        <w:tabs>
          <w:tab w:val="left" w:pos="1418"/>
        </w:tabs>
        <w:ind w:left="360"/>
        <w:jc w:val="both"/>
        <w:rPr>
          <w:rFonts w:ascii="Calibri" w:eastAsia="Calibri" w:hAnsi="Calibri" w:cs="Calibri"/>
          <w:sz w:val="20"/>
          <w:szCs w:val="20"/>
        </w:rPr>
      </w:pPr>
    </w:p>
    <w:p w14:paraId="4EA0A471" w14:textId="77777777" w:rsidR="005132A9" w:rsidRDefault="005132A9">
      <w:pPr>
        <w:tabs>
          <w:tab w:val="left" w:pos="900"/>
          <w:tab w:val="left" w:pos="1418"/>
        </w:tabs>
        <w:ind w:left="360"/>
        <w:jc w:val="both"/>
        <w:rPr>
          <w:rFonts w:ascii="Calibri" w:eastAsia="Calibri" w:hAnsi="Calibri" w:cs="Calibri"/>
          <w:sz w:val="20"/>
          <w:szCs w:val="20"/>
        </w:rPr>
      </w:pPr>
    </w:p>
    <w:p w14:paraId="03D164C3" w14:textId="7466349E" w:rsidR="005132A9" w:rsidRDefault="00E85B6E">
      <w:pPr>
        <w:numPr>
          <w:ilvl w:val="1"/>
          <w:numId w:val="3"/>
        </w:numPr>
        <w:jc w:val="both"/>
        <w:rPr>
          <w:rFonts w:ascii="Calibri" w:eastAsia="Calibri" w:hAnsi="Calibri" w:cs="Calibri"/>
          <w:sz w:val="20"/>
          <w:szCs w:val="20"/>
        </w:rPr>
      </w:pPr>
      <w:r>
        <w:rPr>
          <w:rFonts w:ascii="Calibri" w:eastAsia="Calibri" w:hAnsi="Calibri" w:cs="Calibri"/>
          <w:sz w:val="20"/>
          <w:szCs w:val="20"/>
        </w:rPr>
        <w:t>The Parties elect the addresses on page 1 of this Agreement as the address at which all notices and other communications must be delivered for this Agreement.</w:t>
      </w:r>
    </w:p>
    <w:p w14:paraId="13133AEC" w14:textId="77777777" w:rsidR="005132A9" w:rsidRDefault="005132A9">
      <w:pPr>
        <w:tabs>
          <w:tab w:val="left" w:pos="900"/>
        </w:tabs>
        <w:ind w:left="360"/>
        <w:jc w:val="both"/>
        <w:rPr>
          <w:rFonts w:ascii="Calibri" w:eastAsia="Calibri" w:hAnsi="Calibri" w:cs="Calibri"/>
          <w:sz w:val="20"/>
          <w:szCs w:val="20"/>
        </w:rPr>
      </w:pPr>
    </w:p>
    <w:p w14:paraId="63C83E68" w14:textId="0DF8706C" w:rsidR="005132A9" w:rsidRDefault="00E85B6E">
      <w:pPr>
        <w:numPr>
          <w:ilvl w:val="1"/>
          <w:numId w:val="3"/>
        </w:numPr>
        <w:tabs>
          <w:tab w:val="left" w:pos="900"/>
        </w:tabs>
        <w:jc w:val="both"/>
        <w:rPr>
          <w:rFonts w:ascii="Calibri" w:eastAsia="Calibri" w:hAnsi="Calibri" w:cs="Calibri"/>
          <w:sz w:val="20"/>
          <w:szCs w:val="20"/>
        </w:rPr>
      </w:pPr>
      <w:r>
        <w:rPr>
          <w:rFonts w:ascii="Calibri" w:eastAsia="Calibri" w:hAnsi="Calibri" w:cs="Calibri"/>
          <w:sz w:val="20"/>
          <w:szCs w:val="20"/>
        </w:rPr>
        <w:t xml:space="preserve">Either Party may change the address given on page 1 of this Agreement on written </w:t>
      </w:r>
      <w:r w:rsidR="003741E8">
        <w:rPr>
          <w:rFonts w:ascii="Calibri" w:eastAsia="Calibri" w:hAnsi="Calibri" w:cs="Calibri"/>
          <w:sz w:val="20"/>
          <w:szCs w:val="20"/>
        </w:rPr>
        <w:t>N</w:t>
      </w:r>
      <w:r>
        <w:rPr>
          <w:rFonts w:ascii="Calibri" w:eastAsia="Calibri" w:hAnsi="Calibri" w:cs="Calibri"/>
          <w:sz w:val="20"/>
          <w:szCs w:val="20"/>
        </w:rPr>
        <w:t>otice to the other, provided that the address is a physical place of business or residence not merely a postal address.</w:t>
      </w:r>
    </w:p>
    <w:p w14:paraId="140F1159" w14:textId="77777777" w:rsidR="005132A9" w:rsidRDefault="005132A9">
      <w:pPr>
        <w:tabs>
          <w:tab w:val="left" w:pos="900"/>
        </w:tabs>
        <w:ind w:left="900" w:hanging="540"/>
        <w:jc w:val="both"/>
        <w:rPr>
          <w:rFonts w:ascii="Calibri" w:eastAsia="Calibri" w:hAnsi="Calibri" w:cs="Calibri"/>
          <w:sz w:val="20"/>
          <w:szCs w:val="20"/>
        </w:rPr>
      </w:pPr>
    </w:p>
    <w:p w14:paraId="21193696" w14:textId="080F1A00" w:rsidR="005132A9" w:rsidRDefault="00E85B6E">
      <w:pPr>
        <w:numPr>
          <w:ilvl w:val="1"/>
          <w:numId w:val="3"/>
        </w:numPr>
        <w:tabs>
          <w:tab w:val="left" w:pos="900"/>
        </w:tabs>
        <w:jc w:val="both"/>
        <w:rPr>
          <w:rFonts w:ascii="Calibri" w:eastAsia="Calibri" w:hAnsi="Calibri" w:cs="Calibri"/>
          <w:sz w:val="20"/>
          <w:szCs w:val="20"/>
        </w:rPr>
      </w:pPr>
      <w:bookmarkStart w:id="5" w:name="_heading=h.tyjcwt" w:colFirst="0" w:colLast="0"/>
      <w:bookmarkEnd w:id="5"/>
      <w:r>
        <w:rPr>
          <w:rFonts w:ascii="Calibri" w:eastAsia="Calibri" w:hAnsi="Calibri" w:cs="Calibri"/>
          <w:sz w:val="20"/>
          <w:szCs w:val="20"/>
        </w:rPr>
        <w:t xml:space="preserve">Every </w:t>
      </w:r>
      <w:r w:rsidR="003741E8">
        <w:rPr>
          <w:rFonts w:ascii="Calibri" w:eastAsia="Calibri" w:hAnsi="Calibri" w:cs="Calibri"/>
          <w:sz w:val="20"/>
          <w:szCs w:val="20"/>
        </w:rPr>
        <w:t>N</w:t>
      </w:r>
      <w:r>
        <w:rPr>
          <w:rFonts w:ascii="Calibri" w:eastAsia="Calibri" w:hAnsi="Calibri" w:cs="Calibri"/>
          <w:sz w:val="20"/>
          <w:szCs w:val="20"/>
        </w:rPr>
        <w:t xml:space="preserve">otice shall be deemed, unless the contrary is proved, to have been received on the date of delivery if delivered by hand and 7 (seven) days after the date on which the </w:t>
      </w:r>
      <w:r w:rsidR="003741E8">
        <w:rPr>
          <w:rFonts w:ascii="Calibri" w:eastAsia="Calibri" w:hAnsi="Calibri" w:cs="Calibri"/>
          <w:sz w:val="20"/>
          <w:szCs w:val="20"/>
        </w:rPr>
        <w:t>N</w:t>
      </w:r>
      <w:r>
        <w:rPr>
          <w:rFonts w:ascii="Calibri" w:eastAsia="Calibri" w:hAnsi="Calibri" w:cs="Calibri"/>
          <w:sz w:val="20"/>
          <w:szCs w:val="20"/>
        </w:rPr>
        <w:t>otice is posted if sent by prepaid registered post.</w:t>
      </w:r>
    </w:p>
    <w:p w14:paraId="5F4FD542" w14:textId="77777777" w:rsidR="005132A9" w:rsidRDefault="005132A9">
      <w:pPr>
        <w:tabs>
          <w:tab w:val="left" w:pos="1080"/>
        </w:tabs>
        <w:ind w:left="360"/>
        <w:jc w:val="both"/>
        <w:rPr>
          <w:rFonts w:ascii="Calibri" w:eastAsia="Calibri" w:hAnsi="Calibri" w:cs="Calibri"/>
          <w:sz w:val="20"/>
          <w:szCs w:val="20"/>
        </w:rPr>
      </w:pPr>
    </w:p>
    <w:p w14:paraId="14B52ABB" w14:textId="77777777" w:rsidR="005132A9" w:rsidRDefault="005132A9">
      <w:pPr>
        <w:tabs>
          <w:tab w:val="left" w:pos="1080"/>
        </w:tabs>
        <w:ind w:left="360"/>
        <w:jc w:val="both"/>
        <w:rPr>
          <w:rFonts w:ascii="Calibri" w:eastAsia="Calibri" w:hAnsi="Calibri" w:cs="Calibri"/>
          <w:sz w:val="20"/>
          <w:szCs w:val="20"/>
        </w:rPr>
      </w:pPr>
    </w:p>
    <w:p w14:paraId="0535150A" w14:textId="77777777" w:rsidR="005132A9" w:rsidRDefault="00E85B6E">
      <w:pPr>
        <w:numPr>
          <w:ilvl w:val="0"/>
          <w:numId w:val="3"/>
        </w:numPr>
        <w:tabs>
          <w:tab w:val="left" w:pos="1418"/>
        </w:tabs>
        <w:jc w:val="both"/>
        <w:rPr>
          <w:rFonts w:ascii="Calibri" w:eastAsia="Calibri" w:hAnsi="Calibri" w:cs="Calibri"/>
          <w:sz w:val="20"/>
          <w:szCs w:val="20"/>
        </w:rPr>
      </w:pPr>
      <w:r>
        <w:rPr>
          <w:rFonts w:ascii="Calibri" w:eastAsia="Calibri" w:hAnsi="Calibri" w:cs="Calibri"/>
          <w:b/>
          <w:sz w:val="20"/>
          <w:szCs w:val="20"/>
          <w:u w:val="single"/>
        </w:rPr>
        <w:t>DRAFTING COSTS</w:t>
      </w:r>
    </w:p>
    <w:p w14:paraId="6074D096" w14:textId="77777777" w:rsidR="005132A9" w:rsidRDefault="005132A9">
      <w:pPr>
        <w:tabs>
          <w:tab w:val="left" w:pos="1418"/>
        </w:tabs>
        <w:jc w:val="both"/>
        <w:rPr>
          <w:rFonts w:ascii="Calibri" w:eastAsia="Calibri" w:hAnsi="Calibri" w:cs="Calibri"/>
          <w:sz w:val="20"/>
          <w:szCs w:val="20"/>
        </w:rPr>
      </w:pPr>
    </w:p>
    <w:p w14:paraId="7C72EDEB" w14:textId="0EFD98EF" w:rsidR="005132A9" w:rsidRDefault="00E85B6E">
      <w:pPr>
        <w:tabs>
          <w:tab w:val="left" w:pos="1418"/>
        </w:tabs>
        <w:ind w:left="360"/>
        <w:jc w:val="both"/>
        <w:rPr>
          <w:rFonts w:ascii="Calibri" w:eastAsia="Calibri" w:hAnsi="Calibri" w:cs="Calibri"/>
          <w:sz w:val="20"/>
          <w:szCs w:val="20"/>
        </w:rPr>
      </w:pPr>
      <w:r>
        <w:rPr>
          <w:rFonts w:ascii="Calibri" w:eastAsia="Calibri" w:hAnsi="Calibri" w:cs="Calibri"/>
          <w:sz w:val="20"/>
          <w:szCs w:val="20"/>
        </w:rPr>
        <w:t>Each Parties shall bear its own cost incurred as a result of the negotiation, drafting and finalisation of this Agreement, which shall include but not be limited to all legal fees.</w:t>
      </w:r>
    </w:p>
    <w:p w14:paraId="601E51FF" w14:textId="77777777" w:rsidR="005132A9" w:rsidRDefault="005132A9">
      <w:pPr>
        <w:tabs>
          <w:tab w:val="left" w:pos="1418"/>
        </w:tabs>
        <w:jc w:val="both"/>
        <w:rPr>
          <w:rFonts w:ascii="Calibri" w:eastAsia="Calibri" w:hAnsi="Calibri" w:cs="Calibri"/>
          <w:sz w:val="20"/>
          <w:szCs w:val="20"/>
        </w:rPr>
      </w:pPr>
    </w:p>
    <w:p w14:paraId="063C86C5" w14:textId="77777777" w:rsidR="005132A9" w:rsidRDefault="005132A9">
      <w:pPr>
        <w:tabs>
          <w:tab w:val="left" w:pos="1418"/>
        </w:tabs>
        <w:jc w:val="both"/>
        <w:rPr>
          <w:rFonts w:ascii="Calibri" w:eastAsia="Calibri" w:hAnsi="Calibri" w:cs="Calibri"/>
          <w:sz w:val="20"/>
          <w:szCs w:val="20"/>
        </w:rPr>
      </w:pPr>
    </w:p>
    <w:p w14:paraId="5B0AF2F4" w14:textId="77777777" w:rsidR="005132A9" w:rsidRDefault="00E85B6E">
      <w:pPr>
        <w:numPr>
          <w:ilvl w:val="0"/>
          <w:numId w:val="3"/>
        </w:numPr>
        <w:tabs>
          <w:tab w:val="left" w:pos="1418"/>
        </w:tabs>
        <w:jc w:val="both"/>
        <w:rPr>
          <w:rFonts w:ascii="Calibri" w:eastAsia="Calibri" w:hAnsi="Calibri" w:cs="Calibri"/>
          <w:sz w:val="20"/>
          <w:szCs w:val="20"/>
        </w:rPr>
      </w:pPr>
      <w:r>
        <w:rPr>
          <w:rFonts w:ascii="Calibri" w:eastAsia="Calibri" w:hAnsi="Calibri" w:cs="Calibri"/>
          <w:b/>
          <w:sz w:val="20"/>
          <w:szCs w:val="20"/>
          <w:u w:val="single"/>
        </w:rPr>
        <w:t>GOVERNING LAW</w:t>
      </w:r>
    </w:p>
    <w:p w14:paraId="4E176E1B" w14:textId="77777777" w:rsidR="005132A9" w:rsidRDefault="005132A9">
      <w:pPr>
        <w:tabs>
          <w:tab w:val="left" w:pos="1418"/>
        </w:tabs>
        <w:jc w:val="both"/>
        <w:rPr>
          <w:rFonts w:ascii="Calibri" w:eastAsia="Calibri" w:hAnsi="Calibri" w:cs="Calibri"/>
          <w:sz w:val="20"/>
          <w:szCs w:val="20"/>
        </w:rPr>
      </w:pPr>
    </w:p>
    <w:p w14:paraId="73E7D820" w14:textId="14DB70B3" w:rsidR="005132A9" w:rsidRDefault="00E85B6E">
      <w:pPr>
        <w:tabs>
          <w:tab w:val="left" w:pos="1418"/>
        </w:tabs>
        <w:ind w:left="360"/>
        <w:jc w:val="both"/>
        <w:rPr>
          <w:rFonts w:ascii="Calibri" w:eastAsia="Calibri" w:hAnsi="Calibri" w:cs="Calibri"/>
          <w:sz w:val="20"/>
          <w:szCs w:val="20"/>
        </w:rPr>
      </w:pPr>
      <w:r>
        <w:rPr>
          <w:rFonts w:ascii="Calibri" w:eastAsia="Calibri" w:hAnsi="Calibri" w:cs="Calibri"/>
          <w:sz w:val="20"/>
          <w:szCs w:val="20"/>
        </w:rPr>
        <w:t xml:space="preserve">The Parties hereby agree that the </w:t>
      </w:r>
      <w:r w:rsidR="003741E8">
        <w:rPr>
          <w:rFonts w:ascii="Calibri" w:eastAsia="Calibri" w:hAnsi="Calibri" w:cs="Calibri"/>
          <w:sz w:val="20"/>
          <w:szCs w:val="20"/>
        </w:rPr>
        <w:t>laws of the Republic of South Africa will govern the validity and interpretation of this Agreement</w:t>
      </w:r>
      <w:r>
        <w:rPr>
          <w:rFonts w:ascii="Calibri" w:eastAsia="Calibri" w:hAnsi="Calibri" w:cs="Calibri"/>
          <w:sz w:val="20"/>
          <w:szCs w:val="20"/>
        </w:rPr>
        <w:t>.</w:t>
      </w:r>
    </w:p>
    <w:p w14:paraId="205B270F" w14:textId="77777777" w:rsidR="005132A9" w:rsidRDefault="005132A9">
      <w:pPr>
        <w:tabs>
          <w:tab w:val="left" w:pos="1418"/>
        </w:tabs>
        <w:ind w:left="360"/>
        <w:jc w:val="both"/>
        <w:rPr>
          <w:rFonts w:ascii="Calibri" w:eastAsia="Calibri" w:hAnsi="Calibri" w:cs="Calibri"/>
          <w:sz w:val="20"/>
          <w:szCs w:val="20"/>
        </w:rPr>
      </w:pPr>
    </w:p>
    <w:p w14:paraId="63F61F6C" w14:textId="77777777" w:rsidR="005132A9" w:rsidRDefault="005132A9">
      <w:pPr>
        <w:rPr>
          <w:rFonts w:ascii="Calibri" w:eastAsia="Calibri" w:hAnsi="Calibri" w:cs="Calibri"/>
          <w:b/>
          <w:sz w:val="20"/>
          <w:szCs w:val="20"/>
          <w:u w:val="single"/>
        </w:rPr>
      </w:pPr>
    </w:p>
    <w:p w14:paraId="74205C2E" w14:textId="77777777" w:rsidR="005132A9" w:rsidRDefault="00E85B6E">
      <w:pPr>
        <w:numPr>
          <w:ilvl w:val="0"/>
          <w:numId w:val="3"/>
        </w:numPr>
        <w:tabs>
          <w:tab w:val="left" w:pos="1418"/>
        </w:tabs>
        <w:jc w:val="both"/>
        <w:rPr>
          <w:rFonts w:ascii="Calibri" w:eastAsia="Calibri" w:hAnsi="Calibri" w:cs="Calibri"/>
          <w:sz w:val="20"/>
          <w:szCs w:val="20"/>
        </w:rPr>
      </w:pPr>
      <w:r>
        <w:rPr>
          <w:rFonts w:ascii="Calibri" w:eastAsia="Calibri" w:hAnsi="Calibri" w:cs="Calibri"/>
          <w:b/>
          <w:sz w:val="20"/>
          <w:szCs w:val="20"/>
          <w:u w:val="single"/>
        </w:rPr>
        <w:t>ENTIRE AGREEMENT</w:t>
      </w:r>
    </w:p>
    <w:p w14:paraId="187D4AC6" w14:textId="77777777" w:rsidR="005132A9" w:rsidRDefault="005132A9">
      <w:pPr>
        <w:tabs>
          <w:tab w:val="left" w:pos="1418"/>
        </w:tabs>
        <w:jc w:val="both"/>
        <w:rPr>
          <w:rFonts w:ascii="Calibri" w:eastAsia="Calibri" w:hAnsi="Calibri" w:cs="Calibri"/>
          <w:sz w:val="20"/>
          <w:szCs w:val="20"/>
        </w:rPr>
      </w:pPr>
    </w:p>
    <w:p w14:paraId="19AA3D5D" w14:textId="4B4622E9" w:rsidR="005132A9" w:rsidRDefault="00E85B6E">
      <w:pPr>
        <w:tabs>
          <w:tab w:val="left" w:pos="1418"/>
        </w:tabs>
        <w:ind w:left="360"/>
        <w:jc w:val="both"/>
        <w:rPr>
          <w:rFonts w:ascii="Calibri" w:eastAsia="Calibri" w:hAnsi="Calibri" w:cs="Calibri"/>
          <w:sz w:val="20"/>
          <w:szCs w:val="20"/>
        </w:rPr>
      </w:pPr>
      <w:r>
        <w:rPr>
          <w:rFonts w:ascii="Calibri" w:eastAsia="Calibri" w:hAnsi="Calibri" w:cs="Calibri"/>
          <w:sz w:val="20"/>
          <w:szCs w:val="20"/>
        </w:rPr>
        <w:t xml:space="preserve">This Agreement, including its annexures, shall constitute the entire </w:t>
      </w:r>
      <w:r w:rsidR="003741E8">
        <w:rPr>
          <w:rFonts w:ascii="Calibri" w:eastAsia="Calibri" w:hAnsi="Calibri" w:cs="Calibri"/>
          <w:sz w:val="20"/>
          <w:szCs w:val="20"/>
        </w:rPr>
        <w:t>A</w:t>
      </w:r>
      <w:r>
        <w:rPr>
          <w:rFonts w:ascii="Calibri" w:eastAsia="Calibri" w:hAnsi="Calibri" w:cs="Calibri"/>
          <w:sz w:val="20"/>
          <w:szCs w:val="20"/>
        </w:rPr>
        <w:t xml:space="preserve">greement between the Parties, and no representation by any of the Parties or their agents, whether made prior or </w:t>
      </w:r>
      <w:r w:rsidR="003741E8">
        <w:rPr>
          <w:rFonts w:ascii="Calibri" w:eastAsia="Calibri" w:hAnsi="Calibri" w:cs="Calibri"/>
          <w:sz w:val="20"/>
          <w:szCs w:val="20"/>
        </w:rPr>
        <w:t>after</w:t>
      </w:r>
      <w:r>
        <w:rPr>
          <w:rFonts w:ascii="Calibri" w:eastAsia="Calibri" w:hAnsi="Calibri" w:cs="Calibri"/>
          <w:sz w:val="20"/>
          <w:szCs w:val="20"/>
        </w:rPr>
        <w:t xml:space="preserve"> the signing of this </w:t>
      </w:r>
      <w:r w:rsidR="003741E8">
        <w:rPr>
          <w:rFonts w:ascii="Calibri" w:eastAsia="Calibri" w:hAnsi="Calibri" w:cs="Calibri"/>
          <w:sz w:val="20"/>
          <w:szCs w:val="20"/>
        </w:rPr>
        <w:t>A</w:t>
      </w:r>
      <w:r>
        <w:rPr>
          <w:rFonts w:ascii="Calibri" w:eastAsia="Calibri" w:hAnsi="Calibri" w:cs="Calibri"/>
          <w:sz w:val="20"/>
          <w:szCs w:val="20"/>
        </w:rPr>
        <w:t>greement, shall be binding on any of the Parties unless in writing and signed by the Parties.</w:t>
      </w:r>
    </w:p>
    <w:p w14:paraId="3300CB70" w14:textId="77777777" w:rsidR="005132A9" w:rsidRDefault="00E85B6E">
      <w:pPr>
        <w:widowControl/>
        <w:pBdr>
          <w:top w:val="nil"/>
          <w:left w:val="nil"/>
          <w:bottom w:val="nil"/>
          <w:right w:val="nil"/>
          <w:between w:val="nil"/>
        </w:pBdr>
        <w:spacing w:before="18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w:t>
      </w:r>
    </w:p>
    <w:p w14:paraId="4089596F" w14:textId="77777777" w:rsidR="005132A9" w:rsidRDefault="005132A9">
      <w:pPr>
        <w:jc w:val="both"/>
        <w:rPr>
          <w:rFonts w:ascii="Calibri" w:eastAsia="Calibri" w:hAnsi="Calibri" w:cs="Calibri"/>
          <w:sz w:val="20"/>
          <w:szCs w:val="20"/>
        </w:rPr>
      </w:pPr>
    </w:p>
    <w:p w14:paraId="7038D7AE"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Thus done and signed at ________________ on this ____ day of __________________________ 20_______.</w:t>
      </w:r>
    </w:p>
    <w:p w14:paraId="4FB71EAD" w14:textId="77777777" w:rsidR="005132A9" w:rsidRDefault="005132A9">
      <w:pPr>
        <w:ind w:left="5760" w:hanging="5760"/>
        <w:jc w:val="both"/>
        <w:rPr>
          <w:rFonts w:ascii="Calibri" w:eastAsia="Calibri" w:hAnsi="Calibri" w:cs="Calibri"/>
          <w:sz w:val="20"/>
          <w:szCs w:val="20"/>
        </w:rPr>
      </w:pPr>
    </w:p>
    <w:p w14:paraId="3F20C56A" w14:textId="77777777" w:rsidR="005132A9" w:rsidRDefault="005132A9">
      <w:pPr>
        <w:ind w:left="5760" w:hanging="5760"/>
        <w:jc w:val="both"/>
        <w:rPr>
          <w:rFonts w:ascii="Calibri" w:eastAsia="Calibri" w:hAnsi="Calibri" w:cs="Calibri"/>
          <w:sz w:val="20"/>
          <w:szCs w:val="20"/>
        </w:rPr>
      </w:pPr>
    </w:p>
    <w:p w14:paraId="674242EE" w14:textId="77777777" w:rsidR="005132A9" w:rsidRDefault="00E85B6E">
      <w:pPr>
        <w:ind w:left="5760" w:hanging="5760"/>
        <w:jc w:val="both"/>
        <w:rPr>
          <w:rFonts w:ascii="Calibri" w:eastAsia="Calibri" w:hAnsi="Calibri" w:cs="Calibri"/>
          <w:sz w:val="20"/>
          <w:szCs w:val="20"/>
        </w:rPr>
      </w:pPr>
      <w:r>
        <w:rPr>
          <w:rFonts w:ascii="Calibri" w:eastAsia="Calibri" w:hAnsi="Calibri" w:cs="Calibri"/>
          <w:sz w:val="20"/>
          <w:szCs w:val="20"/>
        </w:rPr>
        <w:t>AS WITNESSES:</w:t>
      </w:r>
      <w:r>
        <w:rPr>
          <w:rFonts w:ascii="Calibri" w:eastAsia="Calibri" w:hAnsi="Calibri" w:cs="Calibri"/>
          <w:sz w:val="20"/>
          <w:szCs w:val="20"/>
        </w:rPr>
        <w:tab/>
      </w:r>
      <w:r>
        <w:rPr>
          <w:rFonts w:ascii="Calibri" w:eastAsia="Calibri" w:hAnsi="Calibri" w:cs="Calibri"/>
          <w:sz w:val="20"/>
          <w:szCs w:val="20"/>
        </w:rPr>
        <w:tab/>
      </w:r>
    </w:p>
    <w:p w14:paraId="740E92FA" w14:textId="77777777" w:rsidR="005132A9" w:rsidRDefault="005132A9">
      <w:pPr>
        <w:jc w:val="both"/>
        <w:rPr>
          <w:rFonts w:ascii="Calibri" w:eastAsia="Calibri" w:hAnsi="Calibri" w:cs="Calibri"/>
          <w:sz w:val="20"/>
          <w:szCs w:val="20"/>
        </w:rPr>
      </w:pPr>
    </w:p>
    <w:p w14:paraId="6E297DF3" w14:textId="77777777" w:rsidR="005132A9" w:rsidRDefault="005132A9">
      <w:pPr>
        <w:jc w:val="both"/>
        <w:rPr>
          <w:rFonts w:ascii="Calibri" w:eastAsia="Calibri" w:hAnsi="Calibri" w:cs="Calibri"/>
          <w:sz w:val="20"/>
          <w:szCs w:val="20"/>
        </w:rPr>
      </w:pPr>
    </w:p>
    <w:p w14:paraId="48D1BA4E"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________________________</w:t>
      </w:r>
    </w:p>
    <w:p w14:paraId="30E512E3" w14:textId="77777777" w:rsidR="005132A9" w:rsidRDefault="005132A9">
      <w:pPr>
        <w:jc w:val="both"/>
        <w:rPr>
          <w:rFonts w:ascii="Calibri" w:eastAsia="Calibri" w:hAnsi="Calibri" w:cs="Calibri"/>
          <w:sz w:val="20"/>
          <w:szCs w:val="20"/>
        </w:rPr>
      </w:pPr>
    </w:p>
    <w:p w14:paraId="5F124C0E" w14:textId="77777777" w:rsidR="005132A9" w:rsidRDefault="005132A9">
      <w:pPr>
        <w:jc w:val="both"/>
        <w:rPr>
          <w:rFonts w:ascii="Calibri" w:eastAsia="Calibri" w:hAnsi="Calibri" w:cs="Calibri"/>
          <w:sz w:val="20"/>
          <w:szCs w:val="20"/>
        </w:rPr>
      </w:pPr>
    </w:p>
    <w:p w14:paraId="5BFC9AC3"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_____________________________________</w:t>
      </w:r>
    </w:p>
    <w:p w14:paraId="04CA1757" w14:textId="77777777" w:rsidR="005132A9" w:rsidRDefault="005132A9">
      <w:pPr>
        <w:ind w:left="5040"/>
        <w:jc w:val="both"/>
        <w:rPr>
          <w:rFonts w:ascii="Calibri" w:eastAsia="Calibri" w:hAnsi="Calibri" w:cs="Calibri"/>
          <w:sz w:val="20"/>
          <w:szCs w:val="20"/>
        </w:rPr>
      </w:pPr>
    </w:p>
    <w:p w14:paraId="57EE18AE" w14:textId="5CB620BB" w:rsidR="005132A9" w:rsidRDefault="00E85B6E">
      <w:pPr>
        <w:ind w:left="5040"/>
        <w:jc w:val="both"/>
        <w:rPr>
          <w:rFonts w:ascii="Calibri" w:eastAsia="Calibri" w:hAnsi="Calibri" w:cs="Calibri"/>
          <w:sz w:val="20"/>
          <w:szCs w:val="20"/>
        </w:rPr>
      </w:pPr>
      <w:r>
        <w:rPr>
          <w:rFonts w:ascii="Calibri" w:eastAsia="Calibri" w:hAnsi="Calibri" w:cs="Calibri"/>
          <w:sz w:val="20"/>
          <w:szCs w:val="20"/>
        </w:rPr>
        <w:t>(For The Client – the signatory, by his/her signature</w:t>
      </w:r>
      <w:r w:rsidR="003741E8">
        <w:rPr>
          <w:rFonts w:ascii="Calibri" w:eastAsia="Calibri" w:hAnsi="Calibri" w:cs="Calibri"/>
          <w:sz w:val="20"/>
          <w:szCs w:val="20"/>
        </w:rPr>
        <w:t>,</w:t>
      </w:r>
      <w:r>
        <w:rPr>
          <w:rFonts w:ascii="Calibri" w:eastAsia="Calibri" w:hAnsi="Calibri" w:cs="Calibri"/>
          <w:sz w:val="20"/>
          <w:szCs w:val="20"/>
        </w:rPr>
        <w:t xml:space="preserve"> warrants that he/she is duly authorised to enter into this Agreement)</w:t>
      </w:r>
    </w:p>
    <w:p w14:paraId="6435AE44" w14:textId="77777777" w:rsidR="005132A9" w:rsidRDefault="005132A9">
      <w:pPr>
        <w:jc w:val="both"/>
        <w:rPr>
          <w:rFonts w:ascii="Calibri" w:eastAsia="Calibri" w:hAnsi="Calibri" w:cs="Calibri"/>
          <w:sz w:val="20"/>
          <w:szCs w:val="20"/>
        </w:rPr>
      </w:pPr>
    </w:p>
    <w:p w14:paraId="7A6B457C" w14:textId="77777777" w:rsidR="005132A9" w:rsidRDefault="00E85B6E">
      <w:pPr>
        <w:jc w:val="center"/>
        <w:rPr>
          <w:rFonts w:ascii="Calibri" w:eastAsia="Calibri" w:hAnsi="Calibri" w:cs="Calibri"/>
          <w:sz w:val="20"/>
          <w:szCs w:val="20"/>
        </w:rPr>
      </w:pPr>
      <w:r>
        <w:rPr>
          <w:rFonts w:ascii="Calibri" w:eastAsia="Calibri" w:hAnsi="Calibri" w:cs="Calibri"/>
          <w:sz w:val="20"/>
          <w:szCs w:val="20"/>
        </w:rPr>
        <w:t>--</w:t>
      </w:r>
    </w:p>
    <w:p w14:paraId="00559DA3" w14:textId="77777777" w:rsidR="005132A9" w:rsidRDefault="005132A9">
      <w:pPr>
        <w:jc w:val="both"/>
        <w:rPr>
          <w:rFonts w:ascii="Calibri" w:eastAsia="Calibri" w:hAnsi="Calibri" w:cs="Calibri"/>
          <w:sz w:val="20"/>
          <w:szCs w:val="20"/>
        </w:rPr>
      </w:pPr>
    </w:p>
    <w:p w14:paraId="6F8D25CB" w14:textId="2B2D8B14" w:rsidR="005132A9" w:rsidRDefault="00AF6707">
      <w:pPr>
        <w:jc w:val="both"/>
        <w:rPr>
          <w:rFonts w:ascii="Calibri" w:eastAsia="Calibri" w:hAnsi="Calibri" w:cs="Calibri"/>
          <w:sz w:val="20"/>
          <w:szCs w:val="20"/>
        </w:rPr>
      </w:pPr>
      <w:r>
        <w:rPr>
          <w:rFonts w:ascii="Calibri" w:eastAsia="Calibri" w:hAnsi="Calibri" w:cs="Calibri"/>
          <w:sz w:val="20"/>
          <w:szCs w:val="20"/>
        </w:rPr>
        <w:t>Thus,</w:t>
      </w:r>
      <w:r w:rsidR="00E85B6E">
        <w:rPr>
          <w:rFonts w:ascii="Calibri" w:eastAsia="Calibri" w:hAnsi="Calibri" w:cs="Calibri"/>
          <w:sz w:val="20"/>
          <w:szCs w:val="20"/>
        </w:rPr>
        <w:t xml:space="preserve"> done and signed at </w:t>
      </w:r>
      <w:r>
        <w:rPr>
          <w:rFonts w:ascii="Calibri" w:eastAsia="Calibri" w:hAnsi="Calibri" w:cs="Calibri"/>
          <w:sz w:val="20"/>
          <w:szCs w:val="20"/>
        </w:rPr>
        <w:t>Kimberley</w:t>
      </w:r>
      <w:r w:rsidR="00E85B6E">
        <w:rPr>
          <w:rFonts w:ascii="Calibri" w:eastAsia="Calibri" w:hAnsi="Calibri" w:cs="Calibri"/>
          <w:sz w:val="20"/>
          <w:szCs w:val="20"/>
        </w:rPr>
        <w:t>__________ on this ______ day of _______________ 20_____.</w:t>
      </w:r>
    </w:p>
    <w:p w14:paraId="14EFC3B4" w14:textId="77777777" w:rsidR="005132A9" w:rsidRDefault="005132A9">
      <w:pPr>
        <w:jc w:val="both"/>
        <w:rPr>
          <w:rFonts w:ascii="Calibri" w:eastAsia="Calibri" w:hAnsi="Calibri" w:cs="Calibri"/>
          <w:sz w:val="20"/>
          <w:szCs w:val="20"/>
        </w:rPr>
      </w:pPr>
    </w:p>
    <w:p w14:paraId="4D3381EB" w14:textId="77777777" w:rsidR="005132A9" w:rsidRDefault="005132A9">
      <w:pPr>
        <w:jc w:val="both"/>
        <w:rPr>
          <w:rFonts w:ascii="Calibri" w:eastAsia="Calibri" w:hAnsi="Calibri" w:cs="Calibri"/>
          <w:sz w:val="20"/>
          <w:szCs w:val="20"/>
        </w:rPr>
      </w:pPr>
    </w:p>
    <w:p w14:paraId="4C0BF0AF"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AS WITNESSES: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11D3B07" w14:textId="77777777" w:rsidR="005132A9" w:rsidRDefault="005132A9">
      <w:pPr>
        <w:jc w:val="both"/>
        <w:rPr>
          <w:rFonts w:ascii="Calibri" w:eastAsia="Calibri" w:hAnsi="Calibri" w:cs="Calibri"/>
          <w:sz w:val="20"/>
          <w:szCs w:val="20"/>
        </w:rPr>
      </w:pPr>
    </w:p>
    <w:p w14:paraId="596E19AA" w14:textId="77777777" w:rsidR="005132A9" w:rsidRDefault="00E85B6E">
      <w:pPr>
        <w:jc w:val="both"/>
        <w:rPr>
          <w:rFonts w:ascii="Calibri" w:eastAsia="Calibri" w:hAnsi="Calibri" w:cs="Calibri"/>
          <w:sz w:val="20"/>
          <w:szCs w:val="20"/>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p>
    <w:p w14:paraId="6FDB6958"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________________________</w:t>
      </w:r>
    </w:p>
    <w:p w14:paraId="4F65516D" w14:textId="77777777" w:rsidR="005132A9" w:rsidRDefault="005132A9">
      <w:pPr>
        <w:jc w:val="both"/>
        <w:rPr>
          <w:rFonts w:ascii="Calibri" w:eastAsia="Calibri" w:hAnsi="Calibri" w:cs="Calibri"/>
          <w:sz w:val="20"/>
          <w:szCs w:val="20"/>
        </w:rPr>
      </w:pPr>
    </w:p>
    <w:p w14:paraId="7CF19132" w14:textId="77777777" w:rsidR="005132A9" w:rsidRDefault="005132A9">
      <w:pPr>
        <w:jc w:val="both"/>
        <w:rPr>
          <w:rFonts w:ascii="Calibri" w:eastAsia="Calibri" w:hAnsi="Calibri" w:cs="Calibri"/>
          <w:sz w:val="20"/>
          <w:szCs w:val="20"/>
        </w:rPr>
      </w:pPr>
    </w:p>
    <w:p w14:paraId="5A5C19C2" w14:textId="77777777" w:rsidR="005132A9" w:rsidRDefault="00E85B6E">
      <w:pPr>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_____________________________________</w:t>
      </w:r>
    </w:p>
    <w:p w14:paraId="1A550537" w14:textId="77777777" w:rsidR="005132A9" w:rsidRDefault="005132A9">
      <w:pPr>
        <w:ind w:left="5040"/>
        <w:jc w:val="both"/>
        <w:rPr>
          <w:rFonts w:ascii="Calibri" w:eastAsia="Calibri" w:hAnsi="Calibri" w:cs="Calibri"/>
          <w:sz w:val="20"/>
          <w:szCs w:val="20"/>
        </w:rPr>
      </w:pPr>
    </w:p>
    <w:p w14:paraId="4AB5CB5F" w14:textId="521288D7" w:rsidR="005132A9" w:rsidRDefault="00E85B6E">
      <w:pPr>
        <w:ind w:left="5040"/>
        <w:rPr>
          <w:rFonts w:ascii="Calibri" w:eastAsia="Calibri" w:hAnsi="Calibri" w:cs="Calibri"/>
          <w:sz w:val="20"/>
          <w:szCs w:val="20"/>
        </w:rPr>
      </w:pPr>
      <w:r>
        <w:rPr>
          <w:rFonts w:ascii="Calibri" w:eastAsia="Calibri" w:hAnsi="Calibri" w:cs="Calibri"/>
          <w:sz w:val="20"/>
          <w:szCs w:val="20"/>
        </w:rPr>
        <w:t>(For the Provider – the signatory, by his/her signature</w:t>
      </w:r>
      <w:r w:rsidR="003741E8">
        <w:rPr>
          <w:rFonts w:ascii="Calibri" w:eastAsia="Calibri" w:hAnsi="Calibri" w:cs="Calibri"/>
          <w:sz w:val="20"/>
          <w:szCs w:val="20"/>
        </w:rPr>
        <w:t>,</w:t>
      </w:r>
      <w:r>
        <w:rPr>
          <w:rFonts w:ascii="Calibri" w:eastAsia="Calibri" w:hAnsi="Calibri" w:cs="Calibri"/>
          <w:sz w:val="20"/>
          <w:szCs w:val="20"/>
        </w:rPr>
        <w:t xml:space="preserve"> warrants that he/she is duly authorised to enter into this Agreement</w:t>
      </w:r>
    </w:p>
    <w:p w14:paraId="3B47E4C9" w14:textId="77777777" w:rsidR="005132A9" w:rsidRDefault="005132A9">
      <w:pPr>
        <w:ind w:left="5040"/>
        <w:jc w:val="both"/>
        <w:rPr>
          <w:rFonts w:ascii="Calibri" w:eastAsia="Calibri" w:hAnsi="Calibri" w:cs="Calibri"/>
          <w:sz w:val="20"/>
          <w:szCs w:val="20"/>
        </w:rPr>
      </w:pPr>
    </w:p>
    <w:p w14:paraId="5020D4BA" w14:textId="77777777" w:rsidR="005132A9" w:rsidRDefault="00E85B6E">
      <w:pPr>
        <w:rPr>
          <w:rFonts w:ascii="Calibri" w:eastAsia="Calibri" w:hAnsi="Calibri" w:cs="Calibri"/>
          <w:b/>
          <w:color w:val="000000"/>
          <w:sz w:val="22"/>
          <w:szCs w:val="22"/>
          <w:u w:val="single"/>
        </w:rPr>
      </w:pPr>
      <w:r>
        <w:br w:type="page"/>
      </w:r>
    </w:p>
    <w:p w14:paraId="168DB804" w14:textId="77777777" w:rsidR="005132A9" w:rsidRDefault="00E85B6E">
      <w:pPr>
        <w:widowControl/>
        <w:pBdr>
          <w:top w:val="nil"/>
          <w:left w:val="nil"/>
          <w:bottom w:val="nil"/>
          <w:right w:val="nil"/>
          <w:between w:val="nil"/>
        </w:pBdr>
        <w:ind w:left="2160"/>
        <w:rPr>
          <w:rFonts w:ascii="Calibri" w:eastAsia="Calibri" w:hAnsi="Calibri" w:cs="Calibri"/>
          <w:b/>
          <w:sz w:val="22"/>
          <w:szCs w:val="22"/>
          <w:u w:val="single"/>
        </w:rPr>
      </w:pPr>
      <w:r>
        <w:rPr>
          <w:rFonts w:ascii="Calibri" w:eastAsia="Calibri" w:hAnsi="Calibri" w:cs="Calibri"/>
          <w:b/>
          <w:sz w:val="22"/>
          <w:szCs w:val="22"/>
          <w:u w:val="single"/>
        </w:rPr>
        <w:lastRenderedPageBreak/>
        <w:t>Annexure A – Datasheet</w:t>
      </w:r>
    </w:p>
    <w:p w14:paraId="55D94020" w14:textId="77777777" w:rsidR="005132A9" w:rsidRDefault="005132A9">
      <w:pPr>
        <w:widowControl/>
        <w:pBdr>
          <w:top w:val="nil"/>
          <w:left w:val="nil"/>
          <w:bottom w:val="nil"/>
          <w:right w:val="nil"/>
          <w:between w:val="nil"/>
        </w:pBdr>
        <w:ind w:left="2160"/>
        <w:rPr>
          <w:rFonts w:ascii="Calibri" w:eastAsia="Calibri" w:hAnsi="Calibri" w:cs="Calibri"/>
          <w:b/>
          <w:sz w:val="22"/>
          <w:szCs w:val="22"/>
          <w:u w:val="single"/>
        </w:rPr>
      </w:pPr>
    </w:p>
    <w:p w14:paraId="0A7E0131" w14:textId="77777777" w:rsidR="005132A9" w:rsidRDefault="00E85B6E">
      <w:pPr>
        <w:widowControl/>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Client</w:t>
      </w:r>
      <w:r>
        <w:rPr>
          <w:rFonts w:ascii="Calibri" w:eastAsia="Calibri" w:hAnsi="Calibri" w:cs="Calibri"/>
          <w:sz w:val="22"/>
          <w:szCs w:val="22"/>
        </w:rPr>
        <w:t xml:space="preserve"> represented by: </w:t>
      </w:r>
    </w:p>
    <w:tbl>
      <w:tblPr>
        <w:tblStyle w:val="a5"/>
        <w:tblW w:w="89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6091"/>
      </w:tblGrid>
      <w:tr w:rsidR="005132A9" w14:paraId="5F4899F2" w14:textId="77777777">
        <w:tc>
          <w:tcPr>
            <w:tcW w:w="2819" w:type="dxa"/>
          </w:tcPr>
          <w:p w14:paraId="1F00680E"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Name/s</w:t>
            </w:r>
          </w:p>
        </w:tc>
        <w:tc>
          <w:tcPr>
            <w:tcW w:w="6091" w:type="dxa"/>
          </w:tcPr>
          <w:p w14:paraId="6DA49DDA" w14:textId="77777777" w:rsidR="005132A9" w:rsidRDefault="005132A9">
            <w:pPr>
              <w:widowControl/>
              <w:rPr>
                <w:rFonts w:ascii="Calibri" w:eastAsia="Calibri" w:hAnsi="Calibri" w:cs="Calibri"/>
                <w:sz w:val="22"/>
                <w:szCs w:val="22"/>
              </w:rPr>
            </w:pPr>
          </w:p>
        </w:tc>
      </w:tr>
      <w:tr w:rsidR="005132A9" w14:paraId="47ECADF2" w14:textId="77777777">
        <w:tc>
          <w:tcPr>
            <w:tcW w:w="2819" w:type="dxa"/>
          </w:tcPr>
          <w:p w14:paraId="7F46CC86"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Last Name</w:t>
            </w:r>
          </w:p>
        </w:tc>
        <w:tc>
          <w:tcPr>
            <w:tcW w:w="6091" w:type="dxa"/>
          </w:tcPr>
          <w:p w14:paraId="5A213B4C" w14:textId="77777777" w:rsidR="005132A9" w:rsidRDefault="005132A9">
            <w:pPr>
              <w:widowControl/>
              <w:rPr>
                <w:rFonts w:ascii="Calibri" w:eastAsia="Calibri" w:hAnsi="Calibri" w:cs="Calibri"/>
                <w:sz w:val="22"/>
                <w:szCs w:val="22"/>
              </w:rPr>
            </w:pPr>
          </w:p>
        </w:tc>
      </w:tr>
      <w:tr w:rsidR="005132A9" w14:paraId="6D45B5E6" w14:textId="77777777">
        <w:tc>
          <w:tcPr>
            <w:tcW w:w="2819" w:type="dxa"/>
          </w:tcPr>
          <w:p w14:paraId="5DDA06DC"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Id Number</w:t>
            </w:r>
          </w:p>
        </w:tc>
        <w:tc>
          <w:tcPr>
            <w:tcW w:w="6091" w:type="dxa"/>
          </w:tcPr>
          <w:p w14:paraId="10461FFC" w14:textId="77777777" w:rsidR="005132A9" w:rsidRDefault="005132A9">
            <w:pPr>
              <w:widowControl/>
              <w:rPr>
                <w:rFonts w:ascii="Calibri" w:eastAsia="Calibri" w:hAnsi="Calibri" w:cs="Calibri"/>
                <w:sz w:val="22"/>
                <w:szCs w:val="22"/>
              </w:rPr>
            </w:pPr>
          </w:p>
        </w:tc>
      </w:tr>
      <w:tr w:rsidR="005132A9" w14:paraId="576E326F" w14:textId="77777777">
        <w:tc>
          <w:tcPr>
            <w:tcW w:w="2819" w:type="dxa"/>
          </w:tcPr>
          <w:p w14:paraId="266030F7"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Residential Address</w:t>
            </w:r>
          </w:p>
        </w:tc>
        <w:tc>
          <w:tcPr>
            <w:tcW w:w="6091" w:type="dxa"/>
          </w:tcPr>
          <w:p w14:paraId="534349AC" w14:textId="77777777" w:rsidR="005132A9" w:rsidRDefault="005132A9">
            <w:pPr>
              <w:widowControl/>
              <w:rPr>
                <w:rFonts w:ascii="Calibri" w:eastAsia="Calibri" w:hAnsi="Calibri" w:cs="Calibri"/>
                <w:sz w:val="22"/>
                <w:szCs w:val="22"/>
              </w:rPr>
            </w:pPr>
          </w:p>
        </w:tc>
      </w:tr>
      <w:tr w:rsidR="005132A9" w14:paraId="0110A1B6" w14:textId="77777777">
        <w:tc>
          <w:tcPr>
            <w:tcW w:w="2819" w:type="dxa"/>
          </w:tcPr>
          <w:p w14:paraId="3991BC31"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Witness 1 Name</w:t>
            </w:r>
          </w:p>
        </w:tc>
        <w:tc>
          <w:tcPr>
            <w:tcW w:w="6091" w:type="dxa"/>
          </w:tcPr>
          <w:p w14:paraId="26ED84E9" w14:textId="77777777" w:rsidR="005132A9" w:rsidRDefault="005132A9">
            <w:pPr>
              <w:widowControl/>
              <w:rPr>
                <w:rFonts w:ascii="Calibri" w:eastAsia="Calibri" w:hAnsi="Calibri" w:cs="Calibri"/>
                <w:sz w:val="22"/>
                <w:szCs w:val="22"/>
              </w:rPr>
            </w:pPr>
          </w:p>
        </w:tc>
      </w:tr>
      <w:tr w:rsidR="005132A9" w14:paraId="5F3683FE" w14:textId="77777777">
        <w:tc>
          <w:tcPr>
            <w:tcW w:w="2819" w:type="dxa"/>
          </w:tcPr>
          <w:p w14:paraId="76186608"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Witness 2 Name</w:t>
            </w:r>
          </w:p>
        </w:tc>
        <w:tc>
          <w:tcPr>
            <w:tcW w:w="6091" w:type="dxa"/>
          </w:tcPr>
          <w:p w14:paraId="210F337A" w14:textId="77777777" w:rsidR="005132A9" w:rsidRDefault="005132A9">
            <w:pPr>
              <w:widowControl/>
              <w:rPr>
                <w:rFonts w:ascii="Calibri" w:eastAsia="Calibri" w:hAnsi="Calibri" w:cs="Calibri"/>
                <w:sz w:val="22"/>
                <w:szCs w:val="22"/>
              </w:rPr>
            </w:pPr>
          </w:p>
        </w:tc>
      </w:tr>
    </w:tbl>
    <w:p w14:paraId="49729BB6" w14:textId="77777777" w:rsidR="005132A9" w:rsidRDefault="005132A9">
      <w:pPr>
        <w:widowControl/>
        <w:pBdr>
          <w:top w:val="nil"/>
          <w:left w:val="nil"/>
          <w:bottom w:val="nil"/>
          <w:right w:val="nil"/>
          <w:between w:val="nil"/>
        </w:pBdr>
        <w:ind w:left="720"/>
        <w:rPr>
          <w:rFonts w:ascii="Calibri" w:eastAsia="Calibri" w:hAnsi="Calibri" w:cs="Calibri"/>
          <w:sz w:val="22"/>
          <w:szCs w:val="22"/>
        </w:rPr>
      </w:pPr>
    </w:p>
    <w:p w14:paraId="4CCC794C" w14:textId="77777777" w:rsidR="005132A9" w:rsidRDefault="005132A9">
      <w:pPr>
        <w:widowControl/>
        <w:pBdr>
          <w:top w:val="nil"/>
          <w:left w:val="nil"/>
          <w:bottom w:val="nil"/>
          <w:right w:val="nil"/>
          <w:between w:val="nil"/>
        </w:pBdr>
        <w:ind w:left="720"/>
        <w:rPr>
          <w:rFonts w:ascii="Calibri" w:eastAsia="Calibri" w:hAnsi="Calibri" w:cs="Calibri"/>
          <w:sz w:val="22"/>
          <w:szCs w:val="22"/>
        </w:rPr>
      </w:pPr>
    </w:p>
    <w:p w14:paraId="5B562CD4" w14:textId="77777777" w:rsidR="005132A9" w:rsidRDefault="00E85B6E">
      <w:pPr>
        <w:widowControl/>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Provider</w:t>
      </w:r>
      <w:r>
        <w:rPr>
          <w:rFonts w:ascii="Calibri" w:eastAsia="Calibri" w:hAnsi="Calibri" w:cs="Calibri"/>
          <w:sz w:val="22"/>
          <w:szCs w:val="22"/>
        </w:rPr>
        <w:t xml:space="preserve"> represented by:</w:t>
      </w:r>
    </w:p>
    <w:tbl>
      <w:tblPr>
        <w:tblStyle w:val="a6"/>
        <w:tblW w:w="89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6091"/>
      </w:tblGrid>
      <w:tr w:rsidR="005132A9" w14:paraId="77B390A3" w14:textId="77777777">
        <w:tc>
          <w:tcPr>
            <w:tcW w:w="2819" w:type="dxa"/>
          </w:tcPr>
          <w:p w14:paraId="1402A127"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Name/s</w:t>
            </w:r>
          </w:p>
        </w:tc>
        <w:tc>
          <w:tcPr>
            <w:tcW w:w="6091" w:type="dxa"/>
          </w:tcPr>
          <w:p w14:paraId="43ED0A5E" w14:textId="77777777" w:rsidR="005132A9" w:rsidRDefault="005132A9">
            <w:pPr>
              <w:widowControl/>
              <w:rPr>
                <w:rFonts w:ascii="Calibri" w:eastAsia="Calibri" w:hAnsi="Calibri" w:cs="Calibri"/>
                <w:sz w:val="22"/>
                <w:szCs w:val="22"/>
              </w:rPr>
            </w:pPr>
          </w:p>
        </w:tc>
      </w:tr>
      <w:tr w:rsidR="005132A9" w14:paraId="6AE619E4" w14:textId="77777777">
        <w:tc>
          <w:tcPr>
            <w:tcW w:w="2819" w:type="dxa"/>
          </w:tcPr>
          <w:p w14:paraId="3EC0AAE9"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Last Name</w:t>
            </w:r>
          </w:p>
        </w:tc>
        <w:tc>
          <w:tcPr>
            <w:tcW w:w="6091" w:type="dxa"/>
          </w:tcPr>
          <w:p w14:paraId="0069837E" w14:textId="77777777" w:rsidR="005132A9" w:rsidRDefault="005132A9">
            <w:pPr>
              <w:widowControl/>
              <w:rPr>
                <w:rFonts w:ascii="Calibri" w:eastAsia="Calibri" w:hAnsi="Calibri" w:cs="Calibri"/>
                <w:sz w:val="22"/>
                <w:szCs w:val="22"/>
              </w:rPr>
            </w:pPr>
          </w:p>
        </w:tc>
      </w:tr>
      <w:tr w:rsidR="005132A9" w14:paraId="12201E37" w14:textId="77777777">
        <w:tc>
          <w:tcPr>
            <w:tcW w:w="2819" w:type="dxa"/>
          </w:tcPr>
          <w:p w14:paraId="187C249C"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Id Number</w:t>
            </w:r>
          </w:p>
        </w:tc>
        <w:tc>
          <w:tcPr>
            <w:tcW w:w="6091" w:type="dxa"/>
          </w:tcPr>
          <w:p w14:paraId="6D95425F" w14:textId="77777777" w:rsidR="005132A9" w:rsidRDefault="005132A9">
            <w:pPr>
              <w:widowControl/>
              <w:rPr>
                <w:rFonts w:ascii="Calibri" w:eastAsia="Calibri" w:hAnsi="Calibri" w:cs="Calibri"/>
                <w:sz w:val="22"/>
                <w:szCs w:val="22"/>
              </w:rPr>
            </w:pPr>
          </w:p>
        </w:tc>
      </w:tr>
      <w:tr w:rsidR="005132A9" w14:paraId="51E7D305" w14:textId="77777777">
        <w:tc>
          <w:tcPr>
            <w:tcW w:w="2819" w:type="dxa"/>
          </w:tcPr>
          <w:p w14:paraId="7533E670"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Residential Address</w:t>
            </w:r>
          </w:p>
        </w:tc>
        <w:tc>
          <w:tcPr>
            <w:tcW w:w="6091" w:type="dxa"/>
          </w:tcPr>
          <w:p w14:paraId="631C5B4F" w14:textId="77777777" w:rsidR="005132A9" w:rsidRDefault="005132A9">
            <w:pPr>
              <w:widowControl/>
              <w:rPr>
                <w:rFonts w:ascii="Calibri" w:eastAsia="Calibri" w:hAnsi="Calibri" w:cs="Calibri"/>
                <w:sz w:val="22"/>
                <w:szCs w:val="22"/>
              </w:rPr>
            </w:pPr>
          </w:p>
        </w:tc>
      </w:tr>
      <w:tr w:rsidR="005132A9" w14:paraId="2D973E04" w14:textId="77777777">
        <w:tc>
          <w:tcPr>
            <w:tcW w:w="2819" w:type="dxa"/>
          </w:tcPr>
          <w:p w14:paraId="4597412E"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Witness 1 Name</w:t>
            </w:r>
          </w:p>
        </w:tc>
        <w:tc>
          <w:tcPr>
            <w:tcW w:w="6091" w:type="dxa"/>
          </w:tcPr>
          <w:p w14:paraId="56AC5DCC" w14:textId="77777777" w:rsidR="005132A9" w:rsidRDefault="005132A9">
            <w:pPr>
              <w:widowControl/>
              <w:rPr>
                <w:rFonts w:ascii="Calibri" w:eastAsia="Calibri" w:hAnsi="Calibri" w:cs="Calibri"/>
                <w:sz w:val="22"/>
                <w:szCs w:val="22"/>
              </w:rPr>
            </w:pPr>
          </w:p>
        </w:tc>
      </w:tr>
      <w:tr w:rsidR="005132A9" w14:paraId="72DA04E1" w14:textId="77777777">
        <w:tc>
          <w:tcPr>
            <w:tcW w:w="2819" w:type="dxa"/>
          </w:tcPr>
          <w:p w14:paraId="1E32F04E" w14:textId="77777777" w:rsidR="005132A9" w:rsidRDefault="00E85B6E">
            <w:pPr>
              <w:widowControl/>
              <w:numPr>
                <w:ilvl w:val="1"/>
                <w:numId w:val="1"/>
              </w:numPr>
              <w:pBdr>
                <w:top w:val="nil"/>
                <w:left w:val="nil"/>
                <w:bottom w:val="nil"/>
                <w:right w:val="nil"/>
                <w:between w:val="nil"/>
              </w:pBdr>
              <w:ind w:left="578" w:hanging="284"/>
              <w:rPr>
                <w:rFonts w:ascii="Calibri" w:eastAsia="Calibri" w:hAnsi="Calibri" w:cs="Calibri"/>
                <w:sz w:val="22"/>
                <w:szCs w:val="22"/>
              </w:rPr>
            </w:pPr>
            <w:r>
              <w:rPr>
                <w:rFonts w:ascii="Calibri" w:eastAsia="Calibri" w:hAnsi="Calibri" w:cs="Calibri"/>
                <w:sz w:val="22"/>
                <w:szCs w:val="22"/>
              </w:rPr>
              <w:t>Witness 2 Name</w:t>
            </w:r>
          </w:p>
        </w:tc>
        <w:tc>
          <w:tcPr>
            <w:tcW w:w="6091" w:type="dxa"/>
          </w:tcPr>
          <w:p w14:paraId="23399370" w14:textId="77777777" w:rsidR="005132A9" w:rsidRDefault="005132A9">
            <w:pPr>
              <w:widowControl/>
              <w:rPr>
                <w:rFonts w:ascii="Calibri" w:eastAsia="Calibri" w:hAnsi="Calibri" w:cs="Calibri"/>
                <w:sz w:val="22"/>
                <w:szCs w:val="22"/>
              </w:rPr>
            </w:pPr>
          </w:p>
        </w:tc>
      </w:tr>
    </w:tbl>
    <w:p w14:paraId="30FA19BC" w14:textId="77777777" w:rsidR="005132A9" w:rsidRDefault="005132A9">
      <w:pPr>
        <w:widowControl/>
        <w:pBdr>
          <w:top w:val="nil"/>
          <w:left w:val="nil"/>
          <w:bottom w:val="nil"/>
          <w:right w:val="nil"/>
          <w:between w:val="nil"/>
        </w:pBdr>
        <w:ind w:left="720"/>
        <w:rPr>
          <w:rFonts w:ascii="Calibri" w:eastAsia="Calibri" w:hAnsi="Calibri" w:cs="Calibri"/>
          <w:sz w:val="22"/>
          <w:szCs w:val="22"/>
        </w:rPr>
      </w:pPr>
    </w:p>
    <w:p w14:paraId="05BA0DA7" w14:textId="77777777" w:rsidR="005132A9" w:rsidRDefault="00E85B6E">
      <w:pPr>
        <w:widowControl/>
        <w:pBdr>
          <w:top w:val="nil"/>
          <w:left w:val="nil"/>
          <w:bottom w:val="nil"/>
          <w:right w:val="nil"/>
          <w:between w:val="nil"/>
        </w:pBdr>
        <w:ind w:left="720"/>
        <w:rPr>
          <w:rFonts w:ascii="Calibri" w:eastAsia="Calibri" w:hAnsi="Calibri" w:cs="Calibri"/>
          <w:b/>
          <w:sz w:val="22"/>
          <w:szCs w:val="22"/>
          <w:u w:val="single"/>
        </w:rPr>
        <w:sectPr w:rsidR="005132A9">
          <w:footerReference w:type="even" r:id="rId9"/>
          <w:footerReference w:type="default" r:id="rId10"/>
          <w:pgSz w:w="11906" w:h="16838"/>
          <w:pgMar w:top="1133" w:right="1133" w:bottom="1133" w:left="1133" w:header="709" w:footer="709" w:gutter="0"/>
          <w:pgNumType w:start="1"/>
          <w:cols w:space="720"/>
        </w:sectPr>
      </w:pPr>
      <w:r>
        <w:br w:type="page"/>
      </w:r>
    </w:p>
    <w:p w14:paraId="4DAA76AA" w14:textId="77777777" w:rsidR="005132A9" w:rsidRPr="00AF6707" w:rsidRDefault="00E85B6E">
      <w:pPr>
        <w:widowControl/>
        <w:jc w:val="center"/>
        <w:rPr>
          <w:rFonts w:ascii="Calibri" w:eastAsia="Calibri" w:hAnsi="Calibri" w:cs="Calibri"/>
          <w:b/>
          <w:color w:val="FF0000"/>
          <w:sz w:val="22"/>
          <w:szCs w:val="22"/>
          <w:u w:val="single"/>
        </w:rPr>
      </w:pPr>
      <w:r w:rsidRPr="00AF6707">
        <w:rPr>
          <w:rFonts w:ascii="Calibri" w:eastAsia="Calibri" w:hAnsi="Calibri" w:cs="Calibri"/>
          <w:b/>
          <w:color w:val="FF0000"/>
          <w:sz w:val="22"/>
          <w:szCs w:val="22"/>
          <w:u w:val="single"/>
        </w:rPr>
        <w:lastRenderedPageBreak/>
        <w:t>Annexure B – Rates, Tariffs and Method of Billing</w:t>
      </w:r>
    </w:p>
    <w:p w14:paraId="1F973E0A" w14:textId="77777777" w:rsidR="005132A9" w:rsidRPr="00AF6707" w:rsidRDefault="005132A9">
      <w:pPr>
        <w:widowControl/>
        <w:jc w:val="center"/>
        <w:rPr>
          <w:rFonts w:ascii="Calibri" w:eastAsia="Calibri" w:hAnsi="Calibri" w:cs="Calibri"/>
          <w:b/>
          <w:color w:val="FF0000"/>
          <w:sz w:val="22"/>
          <w:szCs w:val="22"/>
          <w:u w:val="single"/>
        </w:rPr>
      </w:pPr>
    </w:p>
    <w:p w14:paraId="0833B6CA" w14:textId="77777777" w:rsidR="005132A9" w:rsidRPr="00AF6707" w:rsidRDefault="005132A9">
      <w:pPr>
        <w:widowControl/>
        <w:rPr>
          <w:rFonts w:ascii="Calibri" w:eastAsia="Calibri" w:hAnsi="Calibri" w:cs="Calibri"/>
          <w:b/>
          <w:color w:val="FF0000"/>
          <w:sz w:val="22"/>
          <w:szCs w:val="22"/>
          <w:u w:val="single"/>
        </w:rPr>
      </w:pPr>
    </w:p>
    <w:p w14:paraId="42F81CDA" w14:textId="77777777" w:rsidR="005132A9" w:rsidRPr="00AF6707" w:rsidRDefault="00E85B6E">
      <w:pPr>
        <w:widowControl/>
        <w:jc w:val="center"/>
        <w:rPr>
          <w:rFonts w:ascii="Calibri" w:eastAsia="Calibri" w:hAnsi="Calibri" w:cs="Calibri"/>
          <w:b/>
          <w:color w:val="FF0000"/>
          <w:sz w:val="22"/>
          <w:szCs w:val="22"/>
          <w:u w:val="single"/>
        </w:rPr>
      </w:pPr>
      <w:r w:rsidRPr="00AF6707">
        <w:rPr>
          <w:rFonts w:ascii="Calibri" w:eastAsia="Calibri" w:hAnsi="Calibri" w:cs="Calibri"/>
          <w:noProof/>
          <w:color w:val="FF0000"/>
          <w:sz w:val="22"/>
          <w:szCs w:val="22"/>
        </w:rPr>
        <w:drawing>
          <wp:inline distT="114300" distB="114300" distL="114300" distR="114300" wp14:anchorId="16593777" wp14:editId="77B1966F">
            <wp:extent cx="9253090" cy="41021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253090" cy="4102100"/>
                    </a:xfrm>
                    <a:prstGeom prst="rect">
                      <a:avLst/>
                    </a:prstGeom>
                    <a:ln/>
                  </pic:spPr>
                </pic:pic>
              </a:graphicData>
            </a:graphic>
          </wp:inline>
        </w:drawing>
      </w:r>
    </w:p>
    <w:p w14:paraId="4377BD3F" w14:textId="77777777" w:rsidR="005132A9" w:rsidRPr="00AF6707" w:rsidRDefault="00E85B6E">
      <w:pPr>
        <w:widowControl/>
        <w:rPr>
          <w:rFonts w:ascii="Calibri" w:eastAsia="Calibri" w:hAnsi="Calibri" w:cs="Calibri"/>
          <w:b/>
          <w:color w:val="FF0000"/>
          <w:sz w:val="22"/>
          <w:szCs w:val="22"/>
        </w:rPr>
      </w:pPr>
      <w:r w:rsidRPr="00AF6707">
        <w:rPr>
          <w:rFonts w:ascii="Calibri" w:eastAsia="Calibri" w:hAnsi="Calibri" w:cs="Calibri"/>
          <w:b/>
          <w:color w:val="FF0000"/>
          <w:sz w:val="22"/>
          <w:szCs w:val="22"/>
        </w:rPr>
        <w:tab/>
      </w:r>
    </w:p>
    <w:p w14:paraId="63A402DC" w14:textId="77777777" w:rsidR="005132A9" w:rsidRPr="00AF6707" w:rsidRDefault="005132A9">
      <w:pPr>
        <w:widowControl/>
        <w:rPr>
          <w:rFonts w:ascii="Calibri" w:eastAsia="Calibri" w:hAnsi="Calibri" w:cs="Calibri"/>
          <w:b/>
          <w:color w:val="FF0000"/>
          <w:sz w:val="22"/>
          <w:szCs w:val="22"/>
        </w:rPr>
      </w:pPr>
    </w:p>
    <w:tbl>
      <w:tblPr>
        <w:tblStyle w:val="a7"/>
        <w:tblW w:w="142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645"/>
        <w:gridCol w:w="1275"/>
        <w:gridCol w:w="2175"/>
        <w:gridCol w:w="840"/>
        <w:gridCol w:w="780"/>
        <w:gridCol w:w="900"/>
        <w:gridCol w:w="735"/>
        <w:gridCol w:w="1515"/>
        <w:gridCol w:w="1545"/>
        <w:gridCol w:w="885"/>
      </w:tblGrid>
      <w:tr w:rsidR="005132A9" w:rsidRPr="00AF6707" w14:paraId="1A774F37" w14:textId="77777777">
        <w:tc>
          <w:tcPr>
            <w:tcW w:w="3645" w:type="dxa"/>
            <w:shd w:val="clear" w:color="auto" w:fill="auto"/>
            <w:tcMar>
              <w:top w:w="100" w:type="dxa"/>
              <w:left w:w="100" w:type="dxa"/>
              <w:bottom w:w="100" w:type="dxa"/>
              <w:right w:w="100" w:type="dxa"/>
            </w:tcMar>
          </w:tcPr>
          <w:p w14:paraId="260E9E1F" w14:textId="77777777" w:rsidR="005132A9" w:rsidRPr="00AF6707" w:rsidRDefault="00E85B6E">
            <w:pPr>
              <w:pBdr>
                <w:top w:val="nil"/>
                <w:left w:val="nil"/>
                <w:bottom w:val="nil"/>
                <w:right w:val="nil"/>
                <w:between w:val="nil"/>
              </w:pBdr>
              <w:rPr>
                <w:rFonts w:ascii="Calibri" w:eastAsia="Calibri" w:hAnsi="Calibri" w:cs="Calibri"/>
                <w:b/>
                <w:color w:val="FF0000"/>
                <w:sz w:val="22"/>
                <w:szCs w:val="22"/>
              </w:rPr>
            </w:pPr>
            <w:r w:rsidRPr="00AF6707">
              <w:rPr>
                <w:rFonts w:ascii="Calibri" w:eastAsia="Calibri" w:hAnsi="Calibri" w:cs="Calibri"/>
                <w:b/>
                <w:color w:val="FF0000"/>
                <w:sz w:val="22"/>
                <w:szCs w:val="22"/>
              </w:rPr>
              <w:t>Subscription plan selected:</w:t>
            </w:r>
          </w:p>
        </w:tc>
        <w:tc>
          <w:tcPr>
            <w:tcW w:w="1275" w:type="dxa"/>
            <w:shd w:val="clear" w:color="auto" w:fill="auto"/>
            <w:tcMar>
              <w:top w:w="100" w:type="dxa"/>
              <w:left w:w="100" w:type="dxa"/>
              <w:bottom w:w="100" w:type="dxa"/>
              <w:right w:w="100" w:type="dxa"/>
            </w:tcMar>
          </w:tcPr>
          <w:p w14:paraId="19D4C9D4" w14:textId="77777777" w:rsidR="005132A9" w:rsidRPr="00AF6707" w:rsidRDefault="005132A9">
            <w:pPr>
              <w:pBdr>
                <w:top w:val="nil"/>
                <w:left w:val="nil"/>
                <w:bottom w:val="nil"/>
                <w:right w:val="nil"/>
                <w:between w:val="nil"/>
              </w:pBdr>
              <w:rPr>
                <w:rFonts w:ascii="Calibri" w:eastAsia="Calibri" w:hAnsi="Calibri" w:cs="Calibri"/>
                <w:b/>
                <w:color w:val="FF0000"/>
                <w:sz w:val="22"/>
                <w:szCs w:val="22"/>
              </w:rPr>
            </w:pPr>
          </w:p>
        </w:tc>
        <w:tc>
          <w:tcPr>
            <w:tcW w:w="2175" w:type="dxa"/>
            <w:tcBorders>
              <w:right w:val="single" w:sz="8" w:space="0" w:color="000000"/>
            </w:tcBorders>
            <w:shd w:val="clear" w:color="auto" w:fill="auto"/>
            <w:tcMar>
              <w:top w:w="100" w:type="dxa"/>
              <w:left w:w="100" w:type="dxa"/>
              <w:bottom w:w="100" w:type="dxa"/>
              <w:right w:w="100" w:type="dxa"/>
            </w:tcMar>
          </w:tcPr>
          <w:p w14:paraId="134F9732" w14:textId="77777777" w:rsidR="005132A9" w:rsidRPr="00AF6707" w:rsidRDefault="00E85B6E">
            <w:pPr>
              <w:pBdr>
                <w:top w:val="nil"/>
                <w:left w:val="nil"/>
                <w:bottom w:val="nil"/>
                <w:right w:val="nil"/>
                <w:between w:val="nil"/>
              </w:pBdr>
              <w:jc w:val="right"/>
              <w:rPr>
                <w:rFonts w:ascii="Calibri" w:eastAsia="Calibri" w:hAnsi="Calibri" w:cs="Calibri"/>
                <w:b/>
                <w:color w:val="FF0000"/>
                <w:sz w:val="22"/>
                <w:szCs w:val="22"/>
              </w:rPr>
            </w:pPr>
            <w:r w:rsidRPr="00AF6707">
              <w:rPr>
                <w:rFonts w:ascii="Calibri" w:eastAsia="Calibri" w:hAnsi="Calibri" w:cs="Calibri"/>
                <w:b/>
                <w:color w:val="FF0000"/>
                <w:sz w:val="22"/>
                <w:szCs w:val="22"/>
              </w:rPr>
              <w:t xml:space="preserve">BUILD </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81015" w14:textId="77777777" w:rsidR="005132A9" w:rsidRPr="00AF6707" w:rsidRDefault="005132A9">
            <w:pPr>
              <w:pBdr>
                <w:top w:val="nil"/>
                <w:left w:val="nil"/>
                <w:bottom w:val="nil"/>
                <w:right w:val="nil"/>
                <w:between w:val="nil"/>
              </w:pBdr>
              <w:rPr>
                <w:rFonts w:ascii="Calibri" w:eastAsia="Calibri" w:hAnsi="Calibri" w:cs="Calibri"/>
                <w:b/>
                <w:color w:val="FF0000"/>
                <w:sz w:val="22"/>
                <w:szCs w:val="22"/>
              </w:rPr>
            </w:pPr>
          </w:p>
        </w:tc>
        <w:tc>
          <w:tcPr>
            <w:tcW w:w="780" w:type="dxa"/>
            <w:tcBorders>
              <w:left w:val="single" w:sz="8" w:space="0" w:color="000000"/>
            </w:tcBorders>
            <w:shd w:val="clear" w:color="auto" w:fill="auto"/>
            <w:tcMar>
              <w:top w:w="100" w:type="dxa"/>
              <w:left w:w="100" w:type="dxa"/>
              <w:bottom w:w="100" w:type="dxa"/>
              <w:right w:w="100" w:type="dxa"/>
            </w:tcMar>
          </w:tcPr>
          <w:p w14:paraId="063DFB4E" w14:textId="77777777" w:rsidR="005132A9" w:rsidRPr="00AF6707" w:rsidRDefault="005132A9">
            <w:pPr>
              <w:pBdr>
                <w:top w:val="nil"/>
                <w:left w:val="nil"/>
                <w:bottom w:val="nil"/>
                <w:right w:val="nil"/>
                <w:between w:val="nil"/>
              </w:pBdr>
              <w:rPr>
                <w:rFonts w:ascii="Calibri" w:eastAsia="Calibri" w:hAnsi="Calibri" w:cs="Calibri"/>
                <w:b/>
                <w:color w:val="FF0000"/>
                <w:sz w:val="22"/>
                <w:szCs w:val="22"/>
              </w:rPr>
            </w:pPr>
          </w:p>
        </w:tc>
        <w:tc>
          <w:tcPr>
            <w:tcW w:w="900" w:type="dxa"/>
            <w:tcBorders>
              <w:right w:val="single" w:sz="8" w:space="0" w:color="000000"/>
            </w:tcBorders>
            <w:shd w:val="clear" w:color="auto" w:fill="auto"/>
            <w:tcMar>
              <w:top w:w="100" w:type="dxa"/>
              <w:left w:w="100" w:type="dxa"/>
              <w:bottom w:w="100" w:type="dxa"/>
              <w:right w:w="100" w:type="dxa"/>
            </w:tcMar>
          </w:tcPr>
          <w:p w14:paraId="12DE949D" w14:textId="77777777" w:rsidR="005132A9" w:rsidRPr="00AF6707" w:rsidRDefault="00E85B6E">
            <w:pPr>
              <w:pBdr>
                <w:top w:val="nil"/>
                <w:left w:val="nil"/>
                <w:bottom w:val="nil"/>
                <w:right w:val="nil"/>
                <w:between w:val="nil"/>
              </w:pBdr>
              <w:jc w:val="right"/>
              <w:rPr>
                <w:rFonts w:ascii="Calibri" w:eastAsia="Calibri" w:hAnsi="Calibri" w:cs="Calibri"/>
                <w:b/>
                <w:color w:val="FF0000"/>
                <w:sz w:val="22"/>
                <w:szCs w:val="22"/>
              </w:rPr>
            </w:pPr>
            <w:r w:rsidRPr="00AF6707">
              <w:rPr>
                <w:rFonts w:ascii="Calibri" w:eastAsia="Calibri" w:hAnsi="Calibri" w:cs="Calibri"/>
                <w:b/>
                <w:color w:val="FF0000"/>
                <w:sz w:val="22"/>
                <w:szCs w:val="22"/>
              </w:rPr>
              <w:t>GROW</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80420" w14:textId="77777777" w:rsidR="005132A9" w:rsidRPr="00AF6707" w:rsidRDefault="005132A9">
            <w:pPr>
              <w:pBdr>
                <w:top w:val="nil"/>
                <w:left w:val="nil"/>
                <w:bottom w:val="nil"/>
                <w:right w:val="nil"/>
                <w:between w:val="nil"/>
              </w:pBdr>
              <w:rPr>
                <w:rFonts w:ascii="Calibri" w:eastAsia="Calibri" w:hAnsi="Calibri" w:cs="Calibri"/>
                <w:b/>
                <w:color w:val="FF0000"/>
                <w:sz w:val="22"/>
                <w:szCs w:val="22"/>
              </w:rPr>
            </w:pPr>
          </w:p>
        </w:tc>
        <w:tc>
          <w:tcPr>
            <w:tcW w:w="1515" w:type="dxa"/>
            <w:tcBorders>
              <w:left w:val="single" w:sz="8" w:space="0" w:color="000000"/>
            </w:tcBorders>
            <w:shd w:val="clear" w:color="auto" w:fill="auto"/>
            <w:tcMar>
              <w:top w:w="100" w:type="dxa"/>
              <w:left w:w="100" w:type="dxa"/>
              <w:bottom w:w="100" w:type="dxa"/>
              <w:right w:w="100" w:type="dxa"/>
            </w:tcMar>
          </w:tcPr>
          <w:p w14:paraId="68C34F8F" w14:textId="77777777" w:rsidR="005132A9" w:rsidRPr="00AF6707" w:rsidRDefault="005132A9">
            <w:pPr>
              <w:pBdr>
                <w:top w:val="nil"/>
                <w:left w:val="nil"/>
                <w:bottom w:val="nil"/>
                <w:right w:val="nil"/>
                <w:between w:val="nil"/>
              </w:pBdr>
              <w:rPr>
                <w:rFonts w:ascii="Calibri" w:eastAsia="Calibri" w:hAnsi="Calibri" w:cs="Calibri"/>
                <w:b/>
                <w:color w:val="FF0000"/>
                <w:sz w:val="22"/>
                <w:szCs w:val="22"/>
              </w:rPr>
            </w:pPr>
          </w:p>
        </w:tc>
        <w:tc>
          <w:tcPr>
            <w:tcW w:w="1545" w:type="dxa"/>
            <w:tcBorders>
              <w:right w:val="single" w:sz="8" w:space="0" w:color="000000"/>
            </w:tcBorders>
            <w:shd w:val="clear" w:color="auto" w:fill="auto"/>
            <w:tcMar>
              <w:top w:w="100" w:type="dxa"/>
              <w:left w:w="100" w:type="dxa"/>
              <w:bottom w:w="100" w:type="dxa"/>
              <w:right w:w="100" w:type="dxa"/>
            </w:tcMar>
          </w:tcPr>
          <w:p w14:paraId="27D01E9B" w14:textId="77777777" w:rsidR="005132A9" w:rsidRPr="00AF6707" w:rsidRDefault="00E85B6E">
            <w:pPr>
              <w:pBdr>
                <w:top w:val="nil"/>
                <w:left w:val="nil"/>
                <w:bottom w:val="nil"/>
                <w:right w:val="nil"/>
                <w:between w:val="nil"/>
              </w:pBdr>
              <w:jc w:val="right"/>
              <w:rPr>
                <w:rFonts w:ascii="Calibri" w:eastAsia="Calibri" w:hAnsi="Calibri" w:cs="Calibri"/>
                <w:b/>
                <w:color w:val="FF0000"/>
                <w:sz w:val="22"/>
                <w:szCs w:val="22"/>
              </w:rPr>
            </w:pPr>
            <w:r w:rsidRPr="00AF6707">
              <w:rPr>
                <w:rFonts w:ascii="Calibri" w:eastAsia="Calibri" w:hAnsi="Calibri" w:cs="Calibri"/>
                <w:b/>
                <w:color w:val="FF0000"/>
                <w:sz w:val="22"/>
                <w:szCs w:val="22"/>
              </w:rPr>
              <w:t>SCALE</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2EB3C" w14:textId="77777777" w:rsidR="005132A9" w:rsidRPr="00AF6707" w:rsidRDefault="00E85B6E">
            <w:pPr>
              <w:pBdr>
                <w:top w:val="nil"/>
                <w:left w:val="nil"/>
                <w:bottom w:val="nil"/>
                <w:right w:val="nil"/>
                <w:between w:val="nil"/>
              </w:pBdr>
              <w:rPr>
                <w:rFonts w:ascii="Calibri" w:eastAsia="Calibri" w:hAnsi="Calibri" w:cs="Calibri"/>
                <w:b/>
                <w:color w:val="FF0000"/>
                <w:sz w:val="22"/>
                <w:szCs w:val="22"/>
              </w:rPr>
            </w:pPr>
            <w:bookmarkStart w:id="6" w:name="_heading=h.3dy6vkm" w:colFirst="0" w:colLast="0"/>
            <w:bookmarkEnd w:id="6"/>
            <w:r w:rsidRPr="00AF6707">
              <w:rPr>
                <w:rFonts w:ascii="Calibri" w:eastAsia="Calibri" w:hAnsi="Calibri" w:cs="Calibri"/>
                <w:b/>
                <w:color w:val="FF0000"/>
                <w:sz w:val="22"/>
                <w:szCs w:val="22"/>
              </w:rPr>
              <w:t>Yes</w:t>
            </w:r>
          </w:p>
        </w:tc>
      </w:tr>
    </w:tbl>
    <w:p w14:paraId="6E26B28A" w14:textId="77777777" w:rsidR="005132A9" w:rsidRPr="00AF6707" w:rsidRDefault="005132A9">
      <w:pPr>
        <w:widowControl/>
        <w:rPr>
          <w:rFonts w:ascii="Calibri" w:eastAsia="Calibri" w:hAnsi="Calibri" w:cs="Calibri"/>
          <w:b/>
          <w:color w:val="FF0000"/>
          <w:sz w:val="22"/>
          <w:szCs w:val="22"/>
        </w:rPr>
        <w:sectPr w:rsidR="005132A9" w:rsidRPr="00AF6707">
          <w:pgSz w:w="16838" w:h="11906" w:orient="landscape"/>
          <w:pgMar w:top="1133" w:right="1133" w:bottom="1133" w:left="1133" w:header="709" w:footer="709" w:gutter="0"/>
          <w:cols w:space="720"/>
        </w:sectPr>
      </w:pPr>
    </w:p>
    <w:p w14:paraId="5D9C55DC" w14:textId="77777777" w:rsidR="005132A9" w:rsidRDefault="00E85B6E">
      <w:pPr>
        <w:widowControl/>
        <w:spacing w:before="240" w:after="240"/>
        <w:jc w:val="center"/>
        <w:rPr>
          <w:rFonts w:ascii="Calibri" w:eastAsia="Calibri" w:hAnsi="Calibri" w:cs="Calibri"/>
          <w:b/>
          <w:sz w:val="22"/>
          <w:szCs w:val="22"/>
          <w:u w:val="single"/>
        </w:rPr>
      </w:pPr>
      <w:r>
        <w:rPr>
          <w:rFonts w:ascii="Calibri" w:eastAsia="Calibri" w:hAnsi="Calibri" w:cs="Calibri"/>
          <w:b/>
          <w:sz w:val="22"/>
          <w:szCs w:val="22"/>
          <w:u w:val="single"/>
        </w:rPr>
        <w:lastRenderedPageBreak/>
        <w:t>Annexure B – Rates, Tariffs and Method of Billing</w:t>
      </w:r>
    </w:p>
    <w:p w14:paraId="5196D155" w14:textId="77777777" w:rsidR="005132A9" w:rsidRDefault="005132A9">
      <w:pPr>
        <w:widowControl/>
        <w:rPr>
          <w:rFonts w:ascii="Calibri" w:eastAsia="Calibri" w:hAnsi="Calibri" w:cs="Calibri"/>
          <w:sz w:val="22"/>
          <w:szCs w:val="22"/>
        </w:rPr>
      </w:pPr>
    </w:p>
    <w:p w14:paraId="21E97FC0" w14:textId="40B21A1B" w:rsidR="005132A9" w:rsidRDefault="00E85B6E">
      <w:pPr>
        <w:widowControl/>
        <w:numPr>
          <w:ilvl w:val="0"/>
          <w:numId w:val="2"/>
        </w:numPr>
        <w:jc w:val="both"/>
        <w:rPr>
          <w:rFonts w:ascii="Calibri" w:eastAsia="Calibri" w:hAnsi="Calibri" w:cs="Calibri"/>
          <w:sz w:val="22"/>
          <w:szCs w:val="22"/>
        </w:rPr>
      </w:pPr>
      <w:r>
        <w:rPr>
          <w:rFonts w:ascii="Calibri" w:eastAsia="Calibri" w:hAnsi="Calibri" w:cs="Calibri"/>
          <w:b/>
          <w:sz w:val="22"/>
          <w:szCs w:val="22"/>
        </w:rPr>
        <w:t>Revenue</w:t>
      </w:r>
      <w:r w:rsidR="003741E8">
        <w:rPr>
          <w:rFonts w:ascii="Calibri" w:eastAsia="Calibri" w:hAnsi="Calibri" w:cs="Calibri"/>
          <w:b/>
          <w:sz w:val="22"/>
          <w:szCs w:val="22"/>
        </w:rPr>
        <w:t>-</w:t>
      </w:r>
      <w:r>
        <w:rPr>
          <w:rFonts w:ascii="Calibri" w:eastAsia="Calibri" w:hAnsi="Calibri" w:cs="Calibri"/>
          <w:b/>
          <w:sz w:val="22"/>
          <w:szCs w:val="22"/>
        </w:rPr>
        <w:t>based Risk Sharing model</w:t>
      </w:r>
    </w:p>
    <w:p w14:paraId="15D6A25F" w14:textId="77777777" w:rsidR="005132A9" w:rsidRDefault="005132A9">
      <w:pPr>
        <w:widowControl/>
        <w:ind w:left="360"/>
        <w:jc w:val="both"/>
        <w:rPr>
          <w:rFonts w:ascii="Calibri" w:eastAsia="Calibri" w:hAnsi="Calibri" w:cs="Calibri"/>
          <w:b/>
          <w:sz w:val="22"/>
          <w:szCs w:val="22"/>
        </w:rPr>
      </w:pPr>
    </w:p>
    <w:p w14:paraId="661FE423" w14:textId="26713EAD" w:rsidR="005132A9" w:rsidRDefault="00E85B6E">
      <w:pPr>
        <w:widowControl/>
        <w:numPr>
          <w:ilvl w:val="1"/>
          <w:numId w:val="2"/>
        </w:numPr>
        <w:jc w:val="both"/>
        <w:rPr>
          <w:sz w:val="22"/>
          <w:szCs w:val="22"/>
        </w:rPr>
      </w:pPr>
      <w:r>
        <w:rPr>
          <w:rFonts w:ascii="Calibri" w:eastAsia="Calibri" w:hAnsi="Calibri" w:cs="Calibri"/>
          <w:sz w:val="22"/>
          <w:szCs w:val="22"/>
        </w:rPr>
        <w:t xml:space="preserve">The </w:t>
      </w:r>
      <w:r w:rsidR="003741E8">
        <w:rPr>
          <w:rFonts w:ascii="Calibri" w:eastAsia="Calibri" w:hAnsi="Calibri" w:cs="Calibri"/>
          <w:sz w:val="22"/>
          <w:szCs w:val="22"/>
        </w:rPr>
        <w:t>R</w:t>
      </w:r>
      <w:r>
        <w:rPr>
          <w:rFonts w:ascii="Calibri" w:eastAsia="Calibri" w:hAnsi="Calibri" w:cs="Calibri"/>
          <w:sz w:val="22"/>
          <w:szCs w:val="22"/>
        </w:rPr>
        <w:t>evenue</w:t>
      </w:r>
      <w:r w:rsidR="003741E8">
        <w:rPr>
          <w:rFonts w:ascii="Calibri" w:eastAsia="Calibri" w:hAnsi="Calibri" w:cs="Calibri"/>
          <w:sz w:val="22"/>
          <w:szCs w:val="22"/>
        </w:rPr>
        <w:t>-</w:t>
      </w:r>
      <w:r>
        <w:rPr>
          <w:rFonts w:ascii="Calibri" w:eastAsia="Calibri" w:hAnsi="Calibri" w:cs="Calibri"/>
          <w:sz w:val="22"/>
          <w:szCs w:val="22"/>
        </w:rPr>
        <w:t xml:space="preserve">based risk sharing model is specifically designed to support entrepreneurs in the early stages of their growth path. The model works on a downward sliding scale where the rate (% of Gross Sales) is reduced as the gross sales increase. The </w:t>
      </w:r>
      <w:r w:rsidR="003741E8">
        <w:rPr>
          <w:rFonts w:ascii="Calibri" w:eastAsia="Calibri" w:hAnsi="Calibri" w:cs="Calibri"/>
          <w:sz w:val="22"/>
          <w:szCs w:val="22"/>
        </w:rPr>
        <w:t>actual</w:t>
      </w:r>
      <w:r>
        <w:rPr>
          <w:rFonts w:ascii="Calibri" w:eastAsia="Calibri" w:hAnsi="Calibri" w:cs="Calibri"/>
          <w:sz w:val="22"/>
          <w:szCs w:val="22"/>
        </w:rPr>
        <w:t xml:space="preserve"> </w:t>
      </w:r>
      <w:r w:rsidR="003741E8">
        <w:rPr>
          <w:rFonts w:ascii="Calibri" w:eastAsia="Calibri" w:hAnsi="Calibri" w:cs="Calibri"/>
          <w:sz w:val="22"/>
          <w:szCs w:val="22"/>
        </w:rPr>
        <w:t>v</w:t>
      </w:r>
      <w:r>
        <w:rPr>
          <w:rFonts w:ascii="Calibri" w:eastAsia="Calibri" w:hAnsi="Calibri" w:cs="Calibri"/>
          <w:sz w:val="22"/>
          <w:szCs w:val="22"/>
        </w:rPr>
        <w:t xml:space="preserve">alue </w:t>
      </w:r>
      <w:r w:rsidR="003741E8">
        <w:rPr>
          <w:rFonts w:ascii="Calibri" w:eastAsia="Calibri" w:hAnsi="Calibri" w:cs="Calibri"/>
          <w:sz w:val="22"/>
          <w:szCs w:val="22"/>
        </w:rPr>
        <w:t>of</w:t>
      </w:r>
      <w:r>
        <w:rPr>
          <w:rFonts w:ascii="Calibri" w:eastAsia="Calibri" w:hAnsi="Calibri" w:cs="Calibri"/>
          <w:sz w:val="22"/>
          <w:szCs w:val="22"/>
        </w:rPr>
        <w:t xml:space="preserve"> this method is that if there are no sales in any given month</w:t>
      </w:r>
      <w:r w:rsidR="003741E8">
        <w:rPr>
          <w:rFonts w:ascii="Calibri" w:eastAsia="Calibri" w:hAnsi="Calibri" w:cs="Calibri"/>
          <w:sz w:val="22"/>
          <w:szCs w:val="22"/>
        </w:rPr>
        <w:t>,</w:t>
      </w:r>
      <w:r>
        <w:rPr>
          <w:rFonts w:ascii="Calibri" w:eastAsia="Calibri" w:hAnsi="Calibri" w:cs="Calibri"/>
          <w:sz w:val="22"/>
          <w:szCs w:val="22"/>
        </w:rPr>
        <w:t xml:space="preserve"> then the customer shall still receive an unencumbered service with no payment due to the Provider.</w:t>
      </w:r>
    </w:p>
    <w:p w14:paraId="707FF372" w14:textId="77777777" w:rsidR="005132A9" w:rsidRDefault="005132A9">
      <w:pPr>
        <w:widowControl/>
        <w:ind w:left="792"/>
        <w:jc w:val="both"/>
        <w:rPr>
          <w:rFonts w:ascii="Calibri" w:eastAsia="Calibri" w:hAnsi="Calibri" w:cs="Calibri"/>
          <w:sz w:val="22"/>
          <w:szCs w:val="22"/>
        </w:rPr>
      </w:pPr>
    </w:p>
    <w:p w14:paraId="77AB495B" w14:textId="6514698A" w:rsidR="005132A9" w:rsidRDefault="00E85B6E">
      <w:pPr>
        <w:widowControl/>
        <w:numPr>
          <w:ilvl w:val="1"/>
          <w:numId w:val="2"/>
        </w:numPr>
        <w:jc w:val="both"/>
        <w:rPr>
          <w:sz w:val="22"/>
          <w:szCs w:val="22"/>
        </w:rPr>
      </w:pPr>
      <w:r>
        <w:rPr>
          <w:rFonts w:ascii="Calibri" w:eastAsia="Calibri" w:hAnsi="Calibri" w:cs="Calibri"/>
          <w:sz w:val="22"/>
          <w:szCs w:val="22"/>
        </w:rPr>
        <w:t xml:space="preserve">The gross </w:t>
      </w:r>
      <w:r w:rsidR="003741E8">
        <w:rPr>
          <w:rFonts w:ascii="Calibri" w:eastAsia="Calibri" w:hAnsi="Calibri" w:cs="Calibri"/>
          <w:sz w:val="22"/>
          <w:szCs w:val="22"/>
        </w:rPr>
        <w:t>V</w:t>
      </w:r>
      <w:r>
        <w:rPr>
          <w:rFonts w:ascii="Calibri" w:eastAsia="Calibri" w:hAnsi="Calibri" w:cs="Calibri"/>
          <w:sz w:val="22"/>
          <w:szCs w:val="22"/>
        </w:rPr>
        <w:t xml:space="preserve">alue of any one invoice by </w:t>
      </w:r>
      <w:r w:rsidR="00AF6707">
        <w:rPr>
          <w:rFonts w:ascii="Calibri" w:eastAsia="Calibri" w:hAnsi="Calibri" w:cs="Calibri"/>
          <w:sz w:val="22"/>
          <w:szCs w:val="22"/>
        </w:rPr>
        <w:t>NOCSOBI</w:t>
      </w:r>
      <w:r>
        <w:rPr>
          <w:rFonts w:ascii="Calibri" w:eastAsia="Calibri" w:hAnsi="Calibri" w:cs="Calibri"/>
          <w:sz w:val="22"/>
          <w:szCs w:val="22"/>
        </w:rPr>
        <w:t xml:space="preserve"> may be capped on </w:t>
      </w:r>
      <w:r>
        <w:rPr>
          <w:rFonts w:ascii="Calibri" w:eastAsia="Calibri" w:hAnsi="Calibri" w:cs="Calibri"/>
          <w:b/>
          <w:sz w:val="22"/>
          <w:szCs w:val="22"/>
          <w:u w:val="single"/>
        </w:rPr>
        <w:t>prior negotiation</w:t>
      </w:r>
      <w:r>
        <w:rPr>
          <w:rFonts w:ascii="Calibri" w:eastAsia="Calibri" w:hAnsi="Calibri" w:cs="Calibri"/>
          <w:sz w:val="22"/>
          <w:szCs w:val="22"/>
        </w:rPr>
        <w:t xml:space="preserve"> during the costing stage</w:t>
      </w:r>
      <w:r w:rsidR="003741E8">
        <w:rPr>
          <w:rFonts w:ascii="Calibri" w:eastAsia="Calibri" w:hAnsi="Calibri" w:cs="Calibri"/>
          <w:sz w:val="22"/>
          <w:szCs w:val="22"/>
        </w:rPr>
        <w:t>,</w:t>
      </w:r>
      <w:r>
        <w:rPr>
          <w:rFonts w:ascii="Calibri" w:eastAsia="Calibri" w:hAnsi="Calibri" w:cs="Calibri"/>
          <w:sz w:val="22"/>
          <w:szCs w:val="22"/>
        </w:rPr>
        <w:t xml:space="preserve"> where the costing of the one-time project is cost sensitive. Concession </w:t>
      </w:r>
      <w:r w:rsidR="003741E8">
        <w:rPr>
          <w:rFonts w:ascii="Calibri" w:eastAsia="Calibri" w:hAnsi="Calibri" w:cs="Calibri"/>
          <w:sz w:val="22"/>
          <w:szCs w:val="22"/>
        </w:rPr>
        <w:t xml:space="preserve">is </w:t>
      </w:r>
      <w:r>
        <w:rPr>
          <w:rFonts w:ascii="Calibri" w:eastAsia="Calibri" w:hAnsi="Calibri" w:cs="Calibri"/>
          <w:sz w:val="22"/>
          <w:szCs w:val="22"/>
        </w:rPr>
        <w:t>to be concluded during the costing phase of the client project, not post</w:t>
      </w:r>
      <w:r w:rsidR="003741E8">
        <w:rPr>
          <w:rFonts w:ascii="Calibri" w:eastAsia="Calibri" w:hAnsi="Calibri" w:cs="Calibri"/>
          <w:sz w:val="22"/>
          <w:szCs w:val="22"/>
        </w:rPr>
        <w:t>-</w:t>
      </w:r>
      <w:r>
        <w:rPr>
          <w:rFonts w:ascii="Calibri" w:eastAsia="Calibri" w:hAnsi="Calibri" w:cs="Calibri"/>
          <w:sz w:val="22"/>
          <w:szCs w:val="22"/>
        </w:rPr>
        <w:t>invoicing.</w:t>
      </w:r>
    </w:p>
    <w:p w14:paraId="012A2C76" w14:textId="77777777" w:rsidR="005132A9" w:rsidRDefault="005132A9">
      <w:pPr>
        <w:widowControl/>
        <w:ind w:left="792"/>
        <w:jc w:val="both"/>
        <w:rPr>
          <w:rFonts w:ascii="Calibri" w:eastAsia="Calibri" w:hAnsi="Calibri" w:cs="Calibri"/>
          <w:sz w:val="22"/>
          <w:szCs w:val="22"/>
        </w:rPr>
      </w:pPr>
    </w:p>
    <w:p w14:paraId="49F85CD8" w14:textId="7DDC3E69" w:rsidR="005132A9" w:rsidRDefault="00E85B6E">
      <w:pPr>
        <w:widowControl/>
        <w:numPr>
          <w:ilvl w:val="1"/>
          <w:numId w:val="2"/>
        </w:numPr>
        <w:jc w:val="both"/>
        <w:rPr>
          <w:sz w:val="22"/>
          <w:szCs w:val="22"/>
        </w:rPr>
      </w:pPr>
      <w:r>
        <w:rPr>
          <w:rFonts w:ascii="Calibri" w:eastAsia="Calibri" w:hAnsi="Calibri" w:cs="Calibri"/>
          <w:sz w:val="22"/>
          <w:szCs w:val="22"/>
        </w:rPr>
        <w:t xml:space="preserve">The </w:t>
      </w:r>
      <w:r w:rsidR="003741E8">
        <w:rPr>
          <w:rFonts w:ascii="Calibri" w:eastAsia="Calibri" w:hAnsi="Calibri" w:cs="Calibri"/>
          <w:sz w:val="22"/>
          <w:szCs w:val="22"/>
        </w:rPr>
        <w:t>C</w:t>
      </w:r>
      <w:r>
        <w:rPr>
          <w:rFonts w:ascii="Calibri" w:eastAsia="Calibri" w:hAnsi="Calibri" w:cs="Calibri"/>
          <w:sz w:val="22"/>
          <w:szCs w:val="22"/>
        </w:rPr>
        <w:t>lient must ensure that there is a reliable revenue</w:t>
      </w:r>
      <w:r w:rsidR="003741E8">
        <w:rPr>
          <w:rFonts w:ascii="Calibri" w:eastAsia="Calibri" w:hAnsi="Calibri" w:cs="Calibri"/>
          <w:sz w:val="22"/>
          <w:szCs w:val="22"/>
        </w:rPr>
        <w:t>/</w:t>
      </w:r>
      <w:r>
        <w:rPr>
          <w:rFonts w:ascii="Calibri" w:eastAsia="Calibri" w:hAnsi="Calibri" w:cs="Calibri"/>
          <w:sz w:val="22"/>
          <w:szCs w:val="22"/>
        </w:rPr>
        <w:t>sales plan in place and may not</w:t>
      </w:r>
      <w:r w:rsidR="003741E8">
        <w:rPr>
          <w:rFonts w:ascii="Calibri" w:eastAsia="Calibri" w:hAnsi="Calibri" w:cs="Calibri"/>
          <w:sz w:val="22"/>
          <w:szCs w:val="22"/>
        </w:rPr>
        <w:t>,</w:t>
      </w:r>
      <w:r>
        <w:rPr>
          <w:rFonts w:ascii="Calibri" w:eastAsia="Calibri" w:hAnsi="Calibri" w:cs="Calibri"/>
          <w:sz w:val="22"/>
          <w:szCs w:val="22"/>
        </w:rPr>
        <w:t xml:space="preserve"> without specific prior negotiation</w:t>
      </w:r>
      <w:r w:rsidR="003741E8">
        <w:rPr>
          <w:rFonts w:ascii="Calibri" w:eastAsia="Calibri" w:hAnsi="Calibri" w:cs="Calibri"/>
          <w:sz w:val="22"/>
          <w:szCs w:val="22"/>
        </w:rPr>
        <w:t>/</w:t>
      </w:r>
      <w:r>
        <w:rPr>
          <w:rFonts w:ascii="Calibri" w:eastAsia="Calibri" w:hAnsi="Calibri" w:cs="Calibri"/>
          <w:sz w:val="22"/>
          <w:szCs w:val="22"/>
        </w:rPr>
        <w:t xml:space="preserve">agreement go more than </w:t>
      </w:r>
      <w:r w:rsidR="003741E8">
        <w:rPr>
          <w:rFonts w:ascii="Calibri" w:eastAsia="Calibri" w:hAnsi="Calibri" w:cs="Calibri"/>
          <w:sz w:val="22"/>
          <w:szCs w:val="22"/>
        </w:rPr>
        <w:t>three</w:t>
      </w:r>
      <w:r>
        <w:rPr>
          <w:rFonts w:ascii="Calibri" w:eastAsia="Calibri" w:hAnsi="Calibri" w:cs="Calibri"/>
          <w:sz w:val="22"/>
          <w:szCs w:val="22"/>
        </w:rPr>
        <w:t xml:space="preserve"> months without making a sale. </w:t>
      </w:r>
    </w:p>
    <w:p w14:paraId="580EAA3A" w14:textId="77777777" w:rsidR="005132A9" w:rsidRDefault="005132A9">
      <w:pPr>
        <w:ind w:left="720"/>
        <w:jc w:val="both"/>
        <w:rPr>
          <w:rFonts w:ascii="Calibri" w:eastAsia="Calibri" w:hAnsi="Calibri" w:cs="Calibri"/>
          <w:sz w:val="22"/>
          <w:szCs w:val="22"/>
        </w:rPr>
      </w:pPr>
    </w:p>
    <w:p w14:paraId="45A55D9E" w14:textId="77777777" w:rsidR="005132A9" w:rsidRDefault="00E85B6E">
      <w:pPr>
        <w:widowControl/>
        <w:numPr>
          <w:ilvl w:val="1"/>
          <w:numId w:val="2"/>
        </w:numPr>
        <w:jc w:val="both"/>
        <w:rPr>
          <w:sz w:val="22"/>
          <w:szCs w:val="22"/>
        </w:rPr>
      </w:pPr>
      <w:r>
        <w:rPr>
          <w:rFonts w:ascii="Calibri" w:eastAsia="Calibri" w:hAnsi="Calibri" w:cs="Calibri"/>
          <w:sz w:val="22"/>
          <w:szCs w:val="22"/>
        </w:rPr>
        <w:t xml:space="preserve">The standard Base rate of all Revenue Based risk sharing models is </w:t>
      </w:r>
      <w:r>
        <w:rPr>
          <w:rFonts w:ascii="Calibri" w:eastAsia="Calibri" w:hAnsi="Calibri" w:cs="Calibri"/>
          <w:b/>
          <w:sz w:val="22"/>
          <w:szCs w:val="22"/>
        </w:rPr>
        <w:t>7.5%</w:t>
      </w:r>
      <w:r>
        <w:rPr>
          <w:rFonts w:ascii="Calibri" w:eastAsia="Calibri" w:hAnsi="Calibri" w:cs="Calibri"/>
          <w:sz w:val="22"/>
          <w:szCs w:val="22"/>
        </w:rPr>
        <w:t xml:space="preserve"> of Gross monthly sales.</w:t>
      </w:r>
    </w:p>
    <w:p w14:paraId="74055B79" w14:textId="77777777" w:rsidR="005132A9" w:rsidRDefault="005132A9">
      <w:pPr>
        <w:ind w:left="720"/>
        <w:jc w:val="both"/>
        <w:rPr>
          <w:rFonts w:ascii="Calibri" w:eastAsia="Calibri" w:hAnsi="Calibri" w:cs="Calibri"/>
          <w:sz w:val="22"/>
          <w:szCs w:val="22"/>
        </w:rPr>
      </w:pPr>
    </w:p>
    <w:p w14:paraId="0C933270" w14:textId="77777777" w:rsidR="005132A9" w:rsidRDefault="00E85B6E">
      <w:pPr>
        <w:numPr>
          <w:ilvl w:val="0"/>
          <w:numId w:val="2"/>
        </w:numPr>
        <w:jc w:val="both"/>
        <w:rPr>
          <w:rFonts w:ascii="Calibri" w:eastAsia="Calibri" w:hAnsi="Calibri" w:cs="Calibri"/>
          <w:b/>
        </w:rPr>
      </w:pPr>
      <w:r>
        <w:rPr>
          <w:rFonts w:ascii="Calibri" w:eastAsia="Calibri" w:hAnsi="Calibri" w:cs="Calibri"/>
          <w:b/>
          <w:sz w:val="22"/>
          <w:szCs w:val="22"/>
        </w:rPr>
        <w:t>Subsidies &amp; Supplier development support</w:t>
      </w:r>
    </w:p>
    <w:p w14:paraId="0602A15F" w14:textId="77777777" w:rsidR="005132A9" w:rsidRDefault="005132A9">
      <w:pPr>
        <w:ind w:left="360"/>
        <w:jc w:val="both"/>
        <w:rPr>
          <w:rFonts w:ascii="Calibri" w:eastAsia="Calibri" w:hAnsi="Calibri" w:cs="Calibri"/>
          <w:sz w:val="22"/>
          <w:szCs w:val="22"/>
        </w:rPr>
      </w:pPr>
    </w:p>
    <w:p w14:paraId="2DF57335" w14:textId="7B8E2F1D" w:rsidR="005132A9" w:rsidRDefault="00AF6707">
      <w:pPr>
        <w:numPr>
          <w:ilvl w:val="1"/>
          <w:numId w:val="2"/>
        </w:numPr>
        <w:jc w:val="both"/>
      </w:pPr>
      <w:r>
        <w:rPr>
          <w:rFonts w:ascii="Calibri" w:eastAsia="Calibri" w:hAnsi="Calibri" w:cs="Calibri"/>
          <w:sz w:val="22"/>
          <w:szCs w:val="22"/>
        </w:rPr>
        <w:t>NOCSOBI</w:t>
      </w:r>
      <w:r w:rsidR="00E85B6E">
        <w:rPr>
          <w:rFonts w:ascii="Calibri" w:eastAsia="Calibri" w:hAnsi="Calibri" w:cs="Calibri"/>
          <w:sz w:val="22"/>
          <w:szCs w:val="22"/>
        </w:rPr>
        <w:t xml:space="preserve"> cannot render the full scope of the </w:t>
      </w:r>
      <w:r w:rsidR="003741E8">
        <w:rPr>
          <w:rFonts w:ascii="Calibri" w:eastAsia="Calibri" w:hAnsi="Calibri" w:cs="Calibri"/>
          <w:sz w:val="22"/>
          <w:szCs w:val="22"/>
        </w:rPr>
        <w:t>abovementioned service at the quoted price</w:t>
      </w:r>
      <w:r w:rsidR="00E85B6E">
        <w:rPr>
          <w:rFonts w:ascii="Calibri" w:eastAsia="Calibri" w:hAnsi="Calibri" w:cs="Calibri"/>
          <w:sz w:val="22"/>
          <w:szCs w:val="22"/>
        </w:rPr>
        <w:t xml:space="preserve">. An incubation subsidy resulting from blended funding from </w:t>
      </w:r>
      <w:r w:rsidR="003741E8">
        <w:rPr>
          <w:rFonts w:ascii="Calibri" w:eastAsia="Calibri" w:hAnsi="Calibri" w:cs="Calibri"/>
          <w:sz w:val="22"/>
          <w:szCs w:val="22"/>
        </w:rPr>
        <w:t>various</w:t>
      </w:r>
      <w:r w:rsidR="00E85B6E">
        <w:rPr>
          <w:rFonts w:ascii="Calibri" w:eastAsia="Calibri" w:hAnsi="Calibri" w:cs="Calibri"/>
          <w:sz w:val="22"/>
          <w:szCs w:val="22"/>
        </w:rPr>
        <w:t xml:space="preserve"> funders is used to buy this cost down. The sourcing and application of any grant or commercial funding to make this model possible </w:t>
      </w:r>
      <w:r w:rsidR="003741E8">
        <w:rPr>
          <w:rFonts w:ascii="Calibri" w:eastAsia="Calibri" w:hAnsi="Calibri" w:cs="Calibri"/>
          <w:sz w:val="22"/>
          <w:szCs w:val="22"/>
        </w:rPr>
        <w:t>are</w:t>
      </w:r>
      <w:r w:rsidR="00E85B6E">
        <w:rPr>
          <w:rFonts w:ascii="Calibri" w:eastAsia="Calibri" w:hAnsi="Calibri" w:cs="Calibri"/>
          <w:sz w:val="22"/>
          <w:szCs w:val="22"/>
        </w:rPr>
        <w:t xml:space="preserve"> at the sole discretion of </w:t>
      </w:r>
      <w:r>
        <w:rPr>
          <w:rFonts w:ascii="Calibri" w:eastAsia="Calibri" w:hAnsi="Calibri" w:cs="Calibri"/>
          <w:sz w:val="22"/>
          <w:szCs w:val="22"/>
        </w:rPr>
        <w:t>NOCSOBI</w:t>
      </w:r>
      <w:r w:rsidR="00E85B6E">
        <w:rPr>
          <w:rFonts w:ascii="Calibri" w:eastAsia="Calibri" w:hAnsi="Calibri" w:cs="Calibri"/>
          <w:sz w:val="22"/>
          <w:szCs w:val="22"/>
        </w:rPr>
        <w:t>.</w:t>
      </w:r>
    </w:p>
    <w:p w14:paraId="3C518CD9" w14:textId="77777777" w:rsidR="005132A9" w:rsidRDefault="005132A9">
      <w:pPr>
        <w:ind w:left="720"/>
        <w:jc w:val="both"/>
        <w:rPr>
          <w:rFonts w:ascii="Calibri" w:eastAsia="Calibri" w:hAnsi="Calibri" w:cs="Calibri"/>
          <w:sz w:val="22"/>
          <w:szCs w:val="22"/>
        </w:rPr>
      </w:pPr>
    </w:p>
    <w:p w14:paraId="1F953D72" w14:textId="10437EC1" w:rsidR="005132A9" w:rsidRDefault="00E85B6E">
      <w:pPr>
        <w:numPr>
          <w:ilvl w:val="1"/>
          <w:numId w:val="2"/>
        </w:numPr>
        <w:jc w:val="both"/>
        <w:rPr>
          <w:rFonts w:ascii="Calibri" w:eastAsia="Calibri" w:hAnsi="Calibri" w:cs="Calibri"/>
          <w:sz w:val="22"/>
          <w:szCs w:val="22"/>
        </w:rPr>
      </w:pPr>
      <w:r>
        <w:rPr>
          <w:rFonts w:ascii="Calibri" w:eastAsia="Calibri" w:hAnsi="Calibri" w:cs="Calibri"/>
          <w:sz w:val="22"/>
          <w:szCs w:val="22"/>
        </w:rPr>
        <w:t xml:space="preserve">The entrepreneur/beneficiary shall immediately notify </w:t>
      </w:r>
      <w:r>
        <w:rPr>
          <w:rFonts w:ascii="Calibri" w:eastAsia="Calibri" w:hAnsi="Calibri" w:cs="Calibri"/>
          <w:b/>
          <w:sz w:val="22"/>
          <w:szCs w:val="22"/>
          <w:u w:val="single"/>
        </w:rPr>
        <w:t>and withdraw from the incubation program</w:t>
      </w:r>
      <w:r>
        <w:rPr>
          <w:rFonts w:ascii="Calibri" w:eastAsia="Calibri" w:hAnsi="Calibri" w:cs="Calibri"/>
          <w:sz w:val="22"/>
          <w:szCs w:val="22"/>
        </w:rPr>
        <w:t xml:space="preserve">, Should the </w:t>
      </w:r>
      <w:r w:rsidR="003741E8">
        <w:rPr>
          <w:rFonts w:ascii="Calibri" w:eastAsia="Calibri" w:hAnsi="Calibri" w:cs="Calibri"/>
          <w:sz w:val="22"/>
          <w:szCs w:val="22"/>
        </w:rPr>
        <w:t>funding application</w:t>
      </w:r>
      <w:r>
        <w:rPr>
          <w:rFonts w:ascii="Calibri" w:eastAsia="Calibri" w:hAnsi="Calibri" w:cs="Calibri"/>
          <w:sz w:val="22"/>
          <w:szCs w:val="22"/>
        </w:rPr>
        <w:t xml:space="preserve"> in any way create a conflict of interest.</w:t>
      </w:r>
    </w:p>
    <w:p w14:paraId="3B63055F" w14:textId="77777777" w:rsidR="005132A9" w:rsidRDefault="005132A9">
      <w:pPr>
        <w:ind w:left="792"/>
        <w:jc w:val="both"/>
        <w:rPr>
          <w:rFonts w:ascii="Calibri" w:eastAsia="Calibri" w:hAnsi="Calibri" w:cs="Calibri"/>
          <w:sz w:val="22"/>
          <w:szCs w:val="22"/>
        </w:rPr>
      </w:pPr>
    </w:p>
    <w:p w14:paraId="60D1E7E0" w14:textId="1361E87D" w:rsidR="005132A9" w:rsidRDefault="00E85B6E">
      <w:pPr>
        <w:numPr>
          <w:ilvl w:val="1"/>
          <w:numId w:val="2"/>
        </w:numPr>
        <w:jc w:val="both"/>
        <w:rPr>
          <w:rFonts w:ascii="Calibri" w:eastAsia="Calibri" w:hAnsi="Calibri" w:cs="Calibri"/>
          <w:sz w:val="22"/>
          <w:szCs w:val="22"/>
        </w:rPr>
      </w:pPr>
      <w:r>
        <w:rPr>
          <w:rFonts w:ascii="Calibri" w:eastAsia="Calibri" w:hAnsi="Calibri" w:cs="Calibri"/>
          <w:sz w:val="22"/>
          <w:szCs w:val="22"/>
        </w:rPr>
        <w:t xml:space="preserve">Such withdrawal from the program shall not absolve the entrepreneur/beneficiary from any of the clauses of this </w:t>
      </w:r>
      <w:r w:rsidR="003741E8">
        <w:rPr>
          <w:rFonts w:ascii="Calibri" w:eastAsia="Calibri" w:hAnsi="Calibri" w:cs="Calibri"/>
          <w:sz w:val="22"/>
          <w:szCs w:val="22"/>
        </w:rPr>
        <w:t>A</w:t>
      </w:r>
      <w:r>
        <w:rPr>
          <w:rFonts w:ascii="Calibri" w:eastAsia="Calibri" w:hAnsi="Calibri" w:cs="Calibri"/>
          <w:sz w:val="22"/>
          <w:szCs w:val="22"/>
        </w:rPr>
        <w:t xml:space="preserve">greement, especially </w:t>
      </w:r>
      <w:r w:rsidR="003741E8">
        <w:rPr>
          <w:rFonts w:ascii="Calibri" w:eastAsia="Calibri" w:hAnsi="Calibri" w:cs="Calibri"/>
          <w:sz w:val="22"/>
          <w:szCs w:val="22"/>
        </w:rPr>
        <w:t xml:space="preserve">the </w:t>
      </w:r>
      <w:r>
        <w:rPr>
          <w:rFonts w:ascii="Calibri" w:eastAsia="Calibri" w:hAnsi="Calibri" w:cs="Calibri"/>
          <w:sz w:val="22"/>
          <w:szCs w:val="22"/>
        </w:rPr>
        <w:t xml:space="preserve">settlement of </w:t>
      </w:r>
      <w:r w:rsidR="003741E8">
        <w:rPr>
          <w:rFonts w:ascii="Calibri" w:eastAsia="Calibri" w:hAnsi="Calibri" w:cs="Calibri"/>
          <w:sz w:val="22"/>
          <w:szCs w:val="22"/>
        </w:rPr>
        <w:t xml:space="preserve">the </w:t>
      </w:r>
      <w:r>
        <w:rPr>
          <w:rFonts w:ascii="Calibri" w:eastAsia="Calibri" w:hAnsi="Calibri" w:cs="Calibri"/>
          <w:sz w:val="22"/>
          <w:szCs w:val="22"/>
        </w:rPr>
        <w:t xml:space="preserve">outstanding debt. </w:t>
      </w:r>
    </w:p>
    <w:p w14:paraId="6FB95876" w14:textId="77777777" w:rsidR="005132A9" w:rsidRDefault="005132A9">
      <w:pPr>
        <w:ind w:left="720"/>
        <w:jc w:val="both"/>
        <w:rPr>
          <w:rFonts w:ascii="Calibri" w:eastAsia="Calibri" w:hAnsi="Calibri" w:cs="Calibri"/>
        </w:rPr>
      </w:pPr>
    </w:p>
    <w:p w14:paraId="348389C6" w14:textId="2E20BEFB" w:rsidR="005132A9" w:rsidRDefault="00E85B6E">
      <w:pPr>
        <w:numPr>
          <w:ilvl w:val="1"/>
          <w:numId w:val="2"/>
        </w:numPr>
        <w:jc w:val="both"/>
      </w:pPr>
      <w:r>
        <w:rPr>
          <w:rFonts w:ascii="Calibri" w:eastAsia="Calibri" w:hAnsi="Calibri" w:cs="Calibri"/>
        </w:rPr>
        <w:t xml:space="preserve">Where </w:t>
      </w:r>
      <w:r w:rsidR="00AF6707">
        <w:rPr>
          <w:rFonts w:ascii="Calibri" w:eastAsia="Calibri" w:hAnsi="Calibri" w:cs="Calibri"/>
        </w:rPr>
        <w:t>NOCSOBI</w:t>
      </w:r>
      <w:r>
        <w:rPr>
          <w:rFonts w:ascii="Calibri" w:eastAsia="Calibri" w:hAnsi="Calibri" w:cs="Calibri"/>
        </w:rPr>
        <w:t xml:space="preserve"> facilitates access to enterprise support funding</w:t>
      </w:r>
      <w:r w:rsidR="003741E8">
        <w:rPr>
          <w:rFonts w:ascii="Calibri" w:eastAsia="Calibri" w:hAnsi="Calibri" w:cs="Calibri"/>
        </w:rPr>
        <w:t>,</w:t>
      </w:r>
      <w:r>
        <w:rPr>
          <w:rFonts w:ascii="Calibri" w:eastAsia="Calibri" w:hAnsi="Calibri" w:cs="Calibri"/>
        </w:rPr>
        <w:t xml:space="preserve"> be that of a capital or operational nature, </w:t>
      </w:r>
      <w:r>
        <w:rPr>
          <w:rFonts w:ascii="Calibri" w:eastAsia="Calibri" w:hAnsi="Calibri" w:cs="Calibri"/>
          <w:b/>
          <w:u w:val="single"/>
        </w:rPr>
        <w:t>this contract shall take precedence</w:t>
      </w:r>
      <w:r>
        <w:rPr>
          <w:rFonts w:ascii="Calibri" w:eastAsia="Calibri" w:hAnsi="Calibri" w:cs="Calibri"/>
        </w:rPr>
        <w:t xml:space="preserve"> in setting the relationship and rules of engagement, regardless of any contract or discussion that may arise or be in place between the funder and the entrepreneur.</w:t>
      </w:r>
    </w:p>
    <w:p w14:paraId="354941C7" w14:textId="77777777" w:rsidR="005132A9" w:rsidRDefault="005132A9">
      <w:pPr>
        <w:jc w:val="both"/>
        <w:rPr>
          <w:rFonts w:ascii="Calibri" w:eastAsia="Calibri" w:hAnsi="Calibri" w:cs="Calibri"/>
          <w:b/>
          <w:sz w:val="22"/>
          <w:szCs w:val="22"/>
        </w:rPr>
      </w:pPr>
    </w:p>
    <w:p w14:paraId="566D48C2" w14:textId="77777777" w:rsidR="005132A9" w:rsidRDefault="00E85B6E">
      <w:pPr>
        <w:numPr>
          <w:ilvl w:val="0"/>
          <w:numId w:val="2"/>
        </w:numPr>
        <w:jc w:val="both"/>
        <w:rPr>
          <w:rFonts w:ascii="Calibri" w:eastAsia="Calibri" w:hAnsi="Calibri" w:cs="Calibri"/>
          <w:b/>
        </w:rPr>
      </w:pPr>
      <w:r>
        <w:rPr>
          <w:rFonts w:ascii="Calibri" w:eastAsia="Calibri" w:hAnsi="Calibri" w:cs="Calibri"/>
          <w:b/>
          <w:sz w:val="22"/>
          <w:szCs w:val="22"/>
        </w:rPr>
        <w:t>Payments &amp; Interest</w:t>
      </w:r>
    </w:p>
    <w:p w14:paraId="398D0FAC" w14:textId="77777777" w:rsidR="005132A9" w:rsidRDefault="005132A9">
      <w:pPr>
        <w:jc w:val="both"/>
        <w:rPr>
          <w:rFonts w:ascii="Calibri" w:eastAsia="Calibri" w:hAnsi="Calibri" w:cs="Calibri"/>
          <w:b/>
          <w:sz w:val="22"/>
          <w:szCs w:val="22"/>
        </w:rPr>
      </w:pPr>
    </w:p>
    <w:p w14:paraId="739F011D" w14:textId="77777777" w:rsidR="005132A9" w:rsidRDefault="00E85B6E">
      <w:pPr>
        <w:numPr>
          <w:ilvl w:val="1"/>
          <w:numId w:val="2"/>
        </w:numPr>
        <w:jc w:val="both"/>
        <w:rPr>
          <w:rFonts w:ascii="Calibri" w:eastAsia="Calibri" w:hAnsi="Calibri" w:cs="Calibri"/>
        </w:rPr>
      </w:pPr>
      <w:r>
        <w:rPr>
          <w:rFonts w:ascii="Calibri" w:eastAsia="Calibri" w:hAnsi="Calibri" w:cs="Calibri"/>
        </w:rPr>
        <w:t xml:space="preserve">Invoices are issued on the 7th of the month for revenue share in the month prior. </w:t>
      </w:r>
    </w:p>
    <w:p w14:paraId="35FAA840" w14:textId="77777777" w:rsidR="005132A9" w:rsidRDefault="00E85B6E">
      <w:pPr>
        <w:numPr>
          <w:ilvl w:val="2"/>
          <w:numId w:val="2"/>
        </w:numPr>
        <w:jc w:val="both"/>
        <w:rPr>
          <w:rFonts w:ascii="Calibri" w:eastAsia="Calibri" w:hAnsi="Calibri" w:cs="Calibri"/>
        </w:rPr>
      </w:pPr>
      <w:r>
        <w:rPr>
          <w:rFonts w:ascii="Calibri" w:eastAsia="Calibri" w:hAnsi="Calibri" w:cs="Calibri"/>
        </w:rPr>
        <w:t>Accounts are due and payable on the 14th of the month</w:t>
      </w:r>
    </w:p>
    <w:p w14:paraId="6C157CAF" w14:textId="77777777" w:rsidR="005132A9" w:rsidRDefault="00E85B6E">
      <w:pPr>
        <w:numPr>
          <w:ilvl w:val="2"/>
          <w:numId w:val="2"/>
        </w:numPr>
        <w:jc w:val="both"/>
        <w:rPr>
          <w:rFonts w:ascii="Calibri" w:eastAsia="Calibri" w:hAnsi="Calibri" w:cs="Calibri"/>
        </w:rPr>
      </w:pPr>
      <w:r>
        <w:rPr>
          <w:rFonts w:ascii="Calibri" w:eastAsia="Calibri" w:hAnsi="Calibri" w:cs="Calibri"/>
        </w:rPr>
        <w:t>Accounts are late on the 21st</w:t>
      </w:r>
    </w:p>
    <w:p w14:paraId="0F5D32D3" w14:textId="77777777" w:rsidR="005132A9" w:rsidRDefault="00E85B6E">
      <w:pPr>
        <w:numPr>
          <w:ilvl w:val="2"/>
          <w:numId w:val="2"/>
        </w:numPr>
        <w:jc w:val="both"/>
        <w:rPr>
          <w:rFonts w:ascii="Calibri" w:eastAsia="Calibri" w:hAnsi="Calibri" w:cs="Calibri"/>
        </w:rPr>
      </w:pPr>
      <w:r>
        <w:rPr>
          <w:rFonts w:ascii="Calibri" w:eastAsia="Calibri" w:hAnsi="Calibri" w:cs="Calibri"/>
        </w:rPr>
        <w:t xml:space="preserve"> Accounts are Overdue on the 28th</w:t>
      </w:r>
    </w:p>
    <w:p w14:paraId="057375D7" w14:textId="77777777" w:rsidR="005132A9" w:rsidRDefault="00E85B6E">
      <w:pPr>
        <w:numPr>
          <w:ilvl w:val="2"/>
          <w:numId w:val="2"/>
        </w:numPr>
        <w:jc w:val="both"/>
        <w:rPr>
          <w:rFonts w:ascii="Calibri" w:eastAsia="Calibri" w:hAnsi="Calibri" w:cs="Calibri"/>
        </w:rPr>
      </w:pPr>
      <w:r>
        <w:rPr>
          <w:rFonts w:ascii="Calibri" w:eastAsia="Calibri" w:hAnsi="Calibri" w:cs="Calibri"/>
        </w:rPr>
        <w:t xml:space="preserve">Service shall be suspended on the 30th </w:t>
      </w:r>
    </w:p>
    <w:p w14:paraId="397C5A86" w14:textId="77777777" w:rsidR="005132A9" w:rsidRDefault="005132A9">
      <w:pPr>
        <w:ind w:left="720"/>
        <w:jc w:val="both"/>
        <w:rPr>
          <w:rFonts w:ascii="Calibri" w:eastAsia="Calibri" w:hAnsi="Calibri" w:cs="Calibri"/>
        </w:rPr>
      </w:pPr>
    </w:p>
    <w:p w14:paraId="72A9A0F7" w14:textId="77777777" w:rsidR="005132A9" w:rsidRDefault="00E85B6E">
      <w:pPr>
        <w:numPr>
          <w:ilvl w:val="1"/>
          <w:numId w:val="2"/>
        </w:numPr>
        <w:jc w:val="both"/>
        <w:rPr>
          <w:rFonts w:ascii="Calibri" w:eastAsia="Calibri" w:hAnsi="Calibri" w:cs="Calibri"/>
        </w:rPr>
      </w:pPr>
      <w:r>
        <w:rPr>
          <w:rFonts w:ascii="Calibri" w:eastAsia="Calibri" w:hAnsi="Calibri" w:cs="Calibri"/>
        </w:rPr>
        <w:t xml:space="preserve">Interest at the prevailing prime interest rate plus 2% shall be levied on all balances outstanding past 60 days. </w:t>
      </w:r>
    </w:p>
    <w:p w14:paraId="70911F36" w14:textId="77777777" w:rsidR="005132A9" w:rsidRDefault="00E85B6E">
      <w:pPr>
        <w:widowControl/>
        <w:jc w:val="center"/>
        <w:rPr>
          <w:rFonts w:ascii="Calibri" w:eastAsia="Calibri" w:hAnsi="Calibri" w:cs="Calibri"/>
          <w:b/>
          <w:sz w:val="22"/>
          <w:szCs w:val="22"/>
          <w:u w:val="single"/>
        </w:rPr>
      </w:pPr>
      <w:r>
        <w:br w:type="page"/>
      </w:r>
    </w:p>
    <w:p w14:paraId="0A6741A6" w14:textId="77777777" w:rsidR="005132A9" w:rsidRDefault="00E85B6E">
      <w:pPr>
        <w:widowControl/>
        <w:jc w:val="center"/>
        <w:rPr>
          <w:rFonts w:ascii="Calibri" w:eastAsia="Calibri" w:hAnsi="Calibri" w:cs="Calibri"/>
          <w:sz w:val="22"/>
          <w:szCs w:val="22"/>
        </w:rPr>
      </w:pPr>
      <w:r>
        <w:rPr>
          <w:rFonts w:ascii="Calibri" w:eastAsia="Calibri" w:hAnsi="Calibri" w:cs="Calibri"/>
          <w:b/>
          <w:noProof/>
          <w:sz w:val="22"/>
          <w:szCs w:val="22"/>
          <w:u w:val="single"/>
        </w:rPr>
        <w:lastRenderedPageBreak/>
        <w:drawing>
          <wp:inline distT="114300" distB="114300" distL="114300" distR="114300" wp14:anchorId="72E52817" wp14:editId="5C3FFFA7">
            <wp:extent cx="6121090" cy="8661400"/>
            <wp:effectExtent l="0" t="0" r="0" b="0"/>
            <wp:docPr id="1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6121090" cy="8661400"/>
                    </a:xfrm>
                    <a:prstGeom prst="rect">
                      <a:avLst/>
                    </a:prstGeom>
                    <a:ln/>
                  </pic:spPr>
                </pic:pic>
              </a:graphicData>
            </a:graphic>
          </wp:inline>
        </w:drawing>
      </w:r>
      <w:r>
        <w:rPr>
          <w:rFonts w:ascii="Calibri" w:eastAsia="Calibri" w:hAnsi="Calibri" w:cs="Calibri"/>
          <w:b/>
          <w:noProof/>
          <w:sz w:val="22"/>
          <w:szCs w:val="22"/>
          <w:u w:val="single"/>
        </w:rPr>
        <w:lastRenderedPageBreak/>
        <w:drawing>
          <wp:inline distT="114300" distB="114300" distL="114300" distR="114300" wp14:anchorId="1E3F88E7" wp14:editId="0673DA97">
            <wp:extent cx="6121090" cy="86614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6121090" cy="8661400"/>
                    </a:xfrm>
                    <a:prstGeom prst="rect">
                      <a:avLst/>
                    </a:prstGeom>
                    <a:ln/>
                  </pic:spPr>
                </pic:pic>
              </a:graphicData>
            </a:graphic>
          </wp:inline>
        </w:drawing>
      </w:r>
      <w:r>
        <w:rPr>
          <w:rFonts w:ascii="Calibri" w:eastAsia="Calibri" w:hAnsi="Calibri" w:cs="Calibri"/>
          <w:b/>
          <w:noProof/>
          <w:sz w:val="22"/>
          <w:szCs w:val="22"/>
          <w:u w:val="single"/>
        </w:rPr>
        <w:lastRenderedPageBreak/>
        <w:drawing>
          <wp:inline distT="114300" distB="114300" distL="114300" distR="114300" wp14:anchorId="25959013" wp14:editId="75C4EBBC">
            <wp:extent cx="6121090" cy="86614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6121090" cy="8661400"/>
                    </a:xfrm>
                    <a:prstGeom prst="rect">
                      <a:avLst/>
                    </a:prstGeom>
                    <a:ln/>
                  </pic:spPr>
                </pic:pic>
              </a:graphicData>
            </a:graphic>
          </wp:inline>
        </w:drawing>
      </w:r>
    </w:p>
    <w:sectPr w:rsidR="005132A9">
      <w:pgSz w:w="11906" w:h="16838"/>
      <w:pgMar w:top="1133" w:right="1133" w:bottom="1133" w:left="113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89AD" w14:textId="77777777" w:rsidR="002E59E1" w:rsidRDefault="002E59E1">
      <w:r>
        <w:separator/>
      </w:r>
    </w:p>
  </w:endnote>
  <w:endnote w:type="continuationSeparator" w:id="0">
    <w:p w14:paraId="5017016C" w14:textId="77777777" w:rsidR="002E59E1" w:rsidRDefault="002E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B229" w14:textId="35B87B6A" w:rsidR="005132A9" w:rsidRDefault="00E85B6E">
    <w:pPr>
      <w:pBdr>
        <w:top w:val="nil"/>
        <w:left w:val="nil"/>
        <w:bottom w:val="nil"/>
        <w:right w:val="nil"/>
        <w:between w:val="nil"/>
      </w:pBdr>
      <w:jc w:val="right"/>
      <w:rPr>
        <w:rFonts w:ascii="Mangal" w:eastAsia="Mangal" w:hAnsi="Mangal" w:cs="Mangal"/>
        <w:color w:val="000000"/>
      </w:rPr>
    </w:pPr>
    <w:r>
      <w:rPr>
        <w:rFonts w:ascii="Mangal" w:eastAsia="Mangal" w:hAnsi="Mangal" w:cs="Mangal"/>
        <w:color w:val="000000"/>
      </w:rPr>
      <w:fldChar w:fldCharType="begin"/>
    </w:r>
    <w:r>
      <w:rPr>
        <w:rFonts w:ascii="Mangal" w:eastAsia="Mangal" w:hAnsi="Mangal" w:cs="Mangal"/>
        <w:color w:val="000000"/>
      </w:rPr>
      <w:instrText>PAGE</w:instrText>
    </w:r>
    <w:r>
      <w:rPr>
        <w:rFonts w:ascii="Mangal" w:eastAsia="Mangal" w:hAnsi="Mangal" w:cs="Mangal"/>
        <w:color w:val="000000"/>
      </w:rPr>
      <w:fldChar w:fldCharType="separate"/>
    </w:r>
    <w:r w:rsidR="007B3BC0">
      <w:rPr>
        <w:rFonts w:ascii="Mangal" w:eastAsia="Mangal" w:hAnsi="Mangal" w:cs="Mangal"/>
        <w:noProof/>
        <w:color w:val="000000"/>
      </w:rPr>
      <w:t>1</w:t>
    </w:r>
    <w:r>
      <w:rPr>
        <w:rFonts w:ascii="Mangal" w:eastAsia="Mangal" w:hAnsi="Mangal" w:cs="Mangal"/>
        <w:color w:val="000000"/>
      </w:rPr>
      <w:fldChar w:fldCharType="end"/>
    </w:r>
  </w:p>
  <w:p w14:paraId="1131C19D" w14:textId="77777777" w:rsidR="005132A9" w:rsidRDefault="005132A9">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080F" w14:textId="77777777" w:rsidR="005132A9" w:rsidRDefault="002E59E1">
    <w:pPr>
      <w:rPr>
        <w:rFonts w:ascii="Calibri" w:eastAsia="Calibri" w:hAnsi="Calibri" w:cs="Calibri"/>
        <w:color w:val="666666"/>
      </w:rPr>
    </w:pPr>
    <w:r>
      <w:rPr>
        <w:noProof/>
      </w:rPr>
      <w:pict w14:anchorId="637E0B73">
        <v:rect id="_x0000_i1025" alt="" style="width:451.3pt;height:.05pt;mso-width-percent:0;mso-height-percent:0;mso-width-percent:0;mso-height-percent:0" o:hralign="center" o:hrstd="t" o:hr="t" fillcolor="#a0a0a0" stroked="f"/>
      </w:pict>
    </w:r>
  </w:p>
  <w:p w14:paraId="102AD47C" w14:textId="77777777" w:rsidR="005132A9" w:rsidRDefault="005132A9">
    <w:pPr>
      <w:rPr>
        <w:rFonts w:ascii="Calibri" w:eastAsia="Calibri" w:hAnsi="Calibri" w:cs="Calibri"/>
        <w:color w:val="666666"/>
      </w:rPr>
    </w:pPr>
  </w:p>
  <w:p w14:paraId="562652E4" w14:textId="31308DD4" w:rsidR="005132A9" w:rsidRPr="009F5895" w:rsidRDefault="007B3BC0" w:rsidP="009F5895">
    <w:pPr>
      <w:rPr>
        <w:rFonts w:ascii="Calibri" w:eastAsia="Calibri" w:hAnsi="Calibri" w:cs="Calibri"/>
        <w:color w:val="666666"/>
        <w:sz w:val="16"/>
        <w:szCs w:val="16"/>
      </w:rPr>
    </w:pPr>
    <w:proofErr w:type="gramStart"/>
    <w:r>
      <w:rPr>
        <w:rFonts w:ascii="Calibri" w:eastAsia="Calibri" w:hAnsi="Calibri" w:cs="Calibri"/>
        <w:i/>
        <w:color w:val="666666"/>
        <w:sz w:val="16"/>
        <w:szCs w:val="16"/>
      </w:rPr>
      <w:t xml:space="preserve">NOSCOBI </w:t>
    </w:r>
    <w:r w:rsidR="00E85B6E">
      <w:rPr>
        <w:rFonts w:ascii="Calibri" w:eastAsia="Calibri" w:hAnsi="Calibri" w:cs="Calibri"/>
        <w:i/>
        <w:color w:val="666666"/>
        <w:sz w:val="16"/>
        <w:szCs w:val="16"/>
      </w:rPr>
      <w:t xml:space="preserve"> Service</w:t>
    </w:r>
    <w:proofErr w:type="gramEnd"/>
    <w:r w:rsidR="00E85B6E">
      <w:rPr>
        <w:rFonts w:ascii="Calibri" w:eastAsia="Calibri" w:hAnsi="Calibri" w:cs="Calibri"/>
        <w:i/>
        <w:color w:val="666666"/>
        <w:sz w:val="16"/>
        <w:szCs w:val="16"/>
      </w:rPr>
      <w:t xml:space="preserve"> Level Agreement f</w:t>
    </w:r>
    <w:r w:rsidR="009F5895">
      <w:rPr>
        <w:rFonts w:ascii="Calibri" w:eastAsia="Calibri" w:hAnsi="Calibri" w:cs="Calibri"/>
        <w:i/>
        <w:color w:val="666666"/>
        <w:sz w:val="16"/>
        <w:szCs w:val="16"/>
      </w:rPr>
      <w:t>or Operational Services -</w:t>
    </w:r>
    <w:r>
      <w:rPr>
        <w:rFonts w:ascii="Calibri" w:eastAsia="Calibri" w:hAnsi="Calibri" w:cs="Calibri"/>
        <w:i/>
        <w:color w:val="666666"/>
        <w:sz w:val="16"/>
        <w:szCs w:val="16"/>
      </w:rPr>
      <w:t>January 2023</w:t>
    </w:r>
    <w:r w:rsidR="00E85B6E">
      <w:rPr>
        <w:rFonts w:ascii="Calibri" w:eastAsia="Calibri" w:hAnsi="Calibri" w:cs="Calibri"/>
        <w:i/>
        <w:color w:val="666666"/>
        <w:sz w:val="16"/>
        <w:szCs w:val="16"/>
      </w:rPr>
      <w:t>22</w:t>
    </w:r>
    <w:r w:rsidR="009F5895">
      <w:rPr>
        <w:rFonts w:ascii="Calibri" w:eastAsia="Calibri" w:hAnsi="Calibri" w:cs="Calibri"/>
        <w:i/>
        <w:color w:val="666666"/>
        <w:sz w:val="16"/>
        <w:szCs w:val="16"/>
      </w:rPr>
      <w:tab/>
    </w:r>
    <w:r w:rsidR="009F5895">
      <w:rPr>
        <w:rFonts w:ascii="Calibri" w:eastAsia="Calibri" w:hAnsi="Calibri" w:cs="Calibri"/>
        <w:i/>
        <w:color w:val="666666"/>
        <w:sz w:val="16"/>
        <w:szCs w:val="16"/>
      </w:rPr>
      <w:tab/>
    </w:r>
    <w:r w:rsidR="009F5895">
      <w:rPr>
        <w:rFonts w:ascii="Calibri" w:eastAsia="Calibri" w:hAnsi="Calibri" w:cs="Calibri"/>
        <w:i/>
        <w:color w:val="666666"/>
        <w:sz w:val="16"/>
        <w:szCs w:val="16"/>
      </w:rPr>
      <w:tab/>
    </w:r>
    <w:r w:rsidR="00E85B6E" w:rsidRPr="009F5895">
      <w:rPr>
        <w:rFonts w:ascii="Calibri" w:eastAsia="Calibri" w:hAnsi="Calibri" w:cs="Calibri"/>
        <w:color w:val="666666"/>
        <w:sz w:val="16"/>
        <w:szCs w:val="16"/>
      </w:rPr>
      <w:tab/>
    </w:r>
    <w:r w:rsidR="009F5895" w:rsidRPr="009F5895">
      <w:rPr>
        <w:rFonts w:ascii="Calibri" w:eastAsia="Calibri" w:hAnsi="Calibri" w:cs="Calibri"/>
        <w:color w:val="666666"/>
        <w:sz w:val="16"/>
        <w:szCs w:val="16"/>
      </w:rPr>
      <w:t>Page</w:t>
    </w:r>
    <w:r w:rsidR="00E85B6E" w:rsidRPr="009F5895">
      <w:rPr>
        <w:rFonts w:ascii="Calibri" w:eastAsia="Calibri" w:hAnsi="Calibri" w:cs="Calibri"/>
        <w:color w:val="666666"/>
        <w:sz w:val="16"/>
        <w:szCs w:val="16"/>
      </w:rPr>
      <w:tab/>
    </w:r>
    <w:r w:rsidR="00E85B6E" w:rsidRPr="009F5895">
      <w:rPr>
        <w:rFonts w:ascii="Calibri" w:eastAsia="Calibri" w:hAnsi="Calibri" w:cs="Calibri"/>
        <w:color w:val="666666"/>
        <w:sz w:val="16"/>
        <w:szCs w:val="16"/>
      </w:rPr>
      <w:fldChar w:fldCharType="begin"/>
    </w:r>
    <w:r w:rsidR="00E85B6E" w:rsidRPr="009F5895">
      <w:rPr>
        <w:rFonts w:ascii="Calibri" w:eastAsia="Calibri" w:hAnsi="Calibri" w:cs="Calibri"/>
        <w:color w:val="666666"/>
        <w:sz w:val="16"/>
        <w:szCs w:val="16"/>
      </w:rPr>
      <w:instrText>PAGE</w:instrText>
    </w:r>
    <w:r w:rsidR="00E85B6E" w:rsidRPr="009F5895">
      <w:rPr>
        <w:rFonts w:ascii="Calibri" w:eastAsia="Calibri" w:hAnsi="Calibri" w:cs="Calibri"/>
        <w:color w:val="666666"/>
        <w:sz w:val="16"/>
        <w:szCs w:val="16"/>
      </w:rPr>
      <w:fldChar w:fldCharType="separate"/>
    </w:r>
    <w:r w:rsidR="009F5895">
      <w:rPr>
        <w:rFonts w:ascii="Calibri" w:eastAsia="Calibri" w:hAnsi="Calibri" w:cs="Calibri"/>
        <w:noProof/>
        <w:color w:val="666666"/>
        <w:sz w:val="16"/>
        <w:szCs w:val="16"/>
      </w:rPr>
      <w:t>15</w:t>
    </w:r>
    <w:r w:rsidR="00E85B6E" w:rsidRPr="009F5895">
      <w:rPr>
        <w:rFonts w:ascii="Calibri" w:eastAsia="Calibri" w:hAnsi="Calibri" w:cs="Calibri"/>
        <w:color w:val="666666"/>
        <w:sz w:val="16"/>
        <w:szCs w:val="16"/>
      </w:rPr>
      <w:fldChar w:fldCharType="end"/>
    </w:r>
    <w:r w:rsidR="009F5895" w:rsidRPr="009F5895">
      <w:rPr>
        <w:rFonts w:ascii="Calibri" w:eastAsia="Calibri" w:hAnsi="Calibri" w:cs="Calibri"/>
        <w:color w:val="666666"/>
        <w:sz w:val="16"/>
        <w:szCs w:val="16"/>
      </w:rPr>
      <w:t xml:space="preserve"> of</w:t>
    </w:r>
    <w:r w:rsidR="00E85B6E" w:rsidRPr="009F5895">
      <w:rPr>
        <w:rFonts w:ascii="Calibri" w:eastAsia="Calibri" w:hAnsi="Calibri" w:cs="Calibri"/>
        <w:color w:val="666666"/>
        <w:sz w:val="16"/>
        <w:szCs w:val="16"/>
      </w:rPr>
      <w:t xml:space="preserve"> </w:t>
    </w:r>
    <w:r w:rsidR="00E85B6E" w:rsidRPr="009F5895">
      <w:rPr>
        <w:rFonts w:ascii="Calibri" w:eastAsia="Calibri" w:hAnsi="Calibri" w:cs="Calibri"/>
        <w:color w:val="666666"/>
        <w:sz w:val="16"/>
        <w:szCs w:val="16"/>
      </w:rPr>
      <w:fldChar w:fldCharType="begin"/>
    </w:r>
    <w:r w:rsidR="00E85B6E" w:rsidRPr="009F5895">
      <w:rPr>
        <w:rFonts w:ascii="Calibri" w:eastAsia="Calibri" w:hAnsi="Calibri" w:cs="Calibri"/>
        <w:color w:val="666666"/>
        <w:sz w:val="16"/>
        <w:szCs w:val="16"/>
      </w:rPr>
      <w:instrText>NUMPAGES</w:instrText>
    </w:r>
    <w:r w:rsidR="00E85B6E" w:rsidRPr="009F5895">
      <w:rPr>
        <w:rFonts w:ascii="Calibri" w:eastAsia="Calibri" w:hAnsi="Calibri" w:cs="Calibri"/>
        <w:color w:val="666666"/>
        <w:sz w:val="16"/>
        <w:szCs w:val="16"/>
      </w:rPr>
      <w:fldChar w:fldCharType="separate"/>
    </w:r>
    <w:r w:rsidR="009F5895">
      <w:rPr>
        <w:rFonts w:ascii="Calibri" w:eastAsia="Calibri" w:hAnsi="Calibri" w:cs="Calibri"/>
        <w:noProof/>
        <w:color w:val="666666"/>
        <w:sz w:val="16"/>
        <w:szCs w:val="16"/>
      </w:rPr>
      <w:t>15</w:t>
    </w:r>
    <w:r w:rsidR="00E85B6E" w:rsidRPr="009F5895">
      <w:rPr>
        <w:rFonts w:ascii="Calibri" w:eastAsia="Calibri" w:hAnsi="Calibri" w:cs="Calibri"/>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CC83" w14:textId="77777777" w:rsidR="002E59E1" w:rsidRDefault="002E59E1">
      <w:r>
        <w:separator/>
      </w:r>
    </w:p>
  </w:footnote>
  <w:footnote w:type="continuationSeparator" w:id="0">
    <w:p w14:paraId="4CCD4971" w14:textId="77777777" w:rsidR="002E59E1" w:rsidRDefault="002E5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7986"/>
    <w:multiLevelType w:val="multilevel"/>
    <w:tmpl w:val="C08072FE"/>
    <w:lvl w:ilvl="0">
      <w:start w:val="1"/>
      <w:numFmt w:val="decimal"/>
      <w:lvlText w:val="%1."/>
      <w:lvlJc w:val="left"/>
      <w:pPr>
        <w:ind w:left="360" w:hanging="360"/>
      </w:pPr>
      <w:rPr>
        <w:b/>
        <w:vertAlign w:val="baseline"/>
      </w:rPr>
    </w:lvl>
    <w:lvl w:ilvl="1">
      <w:start w:val="1"/>
      <w:numFmt w:val="decimal"/>
      <w:lvlText w:val="%1.%2."/>
      <w:lvlJc w:val="left"/>
      <w:pPr>
        <w:ind w:left="900" w:hanging="474"/>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34526A03"/>
    <w:multiLevelType w:val="multilevel"/>
    <w:tmpl w:val="67465730"/>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Calibri" w:eastAsia="Calibri" w:hAnsi="Calibri" w:cs="Calibri"/>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79A74802"/>
    <w:multiLevelType w:val="multilevel"/>
    <w:tmpl w:val="795889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066033200">
    <w:abstractNumId w:val="2"/>
  </w:num>
  <w:num w:numId="2" w16cid:durableId="726760539">
    <w:abstractNumId w:val="1"/>
  </w:num>
  <w:num w:numId="3" w16cid:durableId="196484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2MzI3sTAwMTCwMDdX0lEKTi0uzszPAykwrAUAbWxrFCwAAAA="/>
  </w:docVars>
  <w:rsids>
    <w:rsidRoot w:val="005132A9"/>
    <w:rsid w:val="00107B77"/>
    <w:rsid w:val="001548E3"/>
    <w:rsid w:val="002E59E1"/>
    <w:rsid w:val="00304AC0"/>
    <w:rsid w:val="003741E8"/>
    <w:rsid w:val="005132A9"/>
    <w:rsid w:val="007B3BC0"/>
    <w:rsid w:val="008C67C2"/>
    <w:rsid w:val="009F5895"/>
    <w:rsid w:val="00A8580C"/>
    <w:rsid w:val="00AF6707"/>
    <w:rsid w:val="00BD6AD1"/>
    <w:rsid w:val="00C3576C"/>
    <w:rsid w:val="00C64C59"/>
    <w:rsid w:val="00DA6DA2"/>
    <w:rsid w:val="00E85B6E"/>
    <w:rsid w:val="00E87F3B"/>
    <w:rsid w:val="00EC1ADF"/>
    <w:rsid w:val="00FF0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6C1B"/>
  <w15:docId w15:val="{DDECC209-CA24-495E-90F7-2456E2CE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widowControl/>
      <w:spacing w:before="240" w:after="60"/>
      <w:ind w:left="1429" w:hanging="720"/>
      <w:jc w:val="both"/>
      <w:outlineLvl w:val="1"/>
    </w:pPr>
    <w:rPr>
      <w:rFonts w:ascii="Arial" w:eastAsia="Arial" w:hAnsi="Arial" w:cs="Arial"/>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F5895"/>
    <w:pPr>
      <w:ind w:left="720"/>
      <w:contextualSpacing/>
    </w:pPr>
  </w:style>
  <w:style w:type="paragraph" w:styleId="Header">
    <w:name w:val="header"/>
    <w:basedOn w:val="Normal"/>
    <w:link w:val="HeaderChar"/>
    <w:uiPriority w:val="99"/>
    <w:unhideWhenUsed/>
    <w:rsid w:val="009F5895"/>
    <w:pPr>
      <w:tabs>
        <w:tab w:val="center" w:pos="4680"/>
        <w:tab w:val="right" w:pos="9360"/>
      </w:tabs>
    </w:pPr>
  </w:style>
  <w:style w:type="character" w:customStyle="1" w:styleId="HeaderChar">
    <w:name w:val="Header Char"/>
    <w:basedOn w:val="DefaultParagraphFont"/>
    <w:link w:val="Header"/>
    <w:uiPriority w:val="99"/>
    <w:rsid w:val="009F5895"/>
  </w:style>
  <w:style w:type="paragraph" w:styleId="Footer">
    <w:name w:val="footer"/>
    <w:basedOn w:val="Normal"/>
    <w:link w:val="FooterChar"/>
    <w:uiPriority w:val="99"/>
    <w:unhideWhenUsed/>
    <w:rsid w:val="009F5895"/>
    <w:pPr>
      <w:tabs>
        <w:tab w:val="center" w:pos="4680"/>
        <w:tab w:val="right" w:pos="9360"/>
      </w:tabs>
    </w:pPr>
  </w:style>
  <w:style w:type="character" w:customStyle="1" w:styleId="FooterChar">
    <w:name w:val="Footer Char"/>
    <w:basedOn w:val="DefaultParagraphFont"/>
    <w:link w:val="Footer"/>
    <w:uiPriority w:val="99"/>
    <w:rsid w:val="009F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gStf7ZMUUh3Vw3vRcvUPPlknHA==">AMUW2mUKE8nREOzohsr3KKkP9Tayl/ODWI1VSEguiuYBFWIR2tfAqaoRkPh4P/TxAwjMfIzNAYY1JFuwpyTU6yv0TAWDpUtuGphBrApbV4DMt968OAzg2YHRA8D+FRhHO+2AUKx1cwEwmHh7b6eud3luax3sNLzuSZxZ4Kzd4SPYm+60k4DSAgAJJ/mFrd4dNJEMP9jABLVQX8OkG2rkMkNnEBoxjqzD+A==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SAREBI</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Elmarie</dc:creator>
  <cp:lastModifiedBy>Mamaritidi Petje</cp:lastModifiedBy>
  <cp:revision>6</cp:revision>
  <dcterms:created xsi:type="dcterms:W3CDTF">2023-01-16T16:48:00Z</dcterms:created>
  <dcterms:modified xsi:type="dcterms:W3CDTF">2025-02-26T13:40:00Z</dcterms:modified>
</cp:coreProperties>
</file>